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773F" w:rsidRDefault="0031773F" w:rsidP="0031773F">
      <w:pPr>
        <w:spacing w:before="120" w:after="120"/>
        <w:ind w:right="227"/>
        <w:jc w:val="both"/>
      </w:pPr>
    </w:p>
    <w:p w:rsidR="003E48C3" w:rsidRPr="001F0129" w:rsidRDefault="0031773F" w:rsidP="0031773F">
      <w:pPr>
        <w:spacing w:before="120" w:after="120"/>
        <w:ind w:left="5664" w:right="227" w:firstLine="708"/>
        <w:jc w:val="both"/>
        <w:rPr>
          <w:rFonts w:ascii="Times New Roman" w:hAnsi="Times New Roman" w:cs="Times New Roman"/>
          <w:sz w:val="24"/>
          <w:szCs w:val="24"/>
        </w:rPr>
      </w:pPr>
      <w:r w:rsidRPr="001F0129">
        <w:rPr>
          <w:rFonts w:ascii="Times New Roman" w:hAnsi="Times New Roman" w:cs="Times New Roman"/>
          <w:sz w:val="24"/>
          <w:szCs w:val="24"/>
        </w:rPr>
        <w:t>Spett.Le A.P.S. Archè</w:t>
      </w:r>
    </w:p>
    <w:p w:rsidR="0031773F" w:rsidRPr="001F0129" w:rsidRDefault="0031773F" w:rsidP="003E48C3">
      <w:pPr>
        <w:spacing w:before="120" w:after="120"/>
        <w:ind w:left="227" w:right="227"/>
        <w:rPr>
          <w:rFonts w:ascii="Times New Roman" w:hAnsi="Times New Roman" w:cs="Times New Roman"/>
          <w:sz w:val="24"/>
          <w:szCs w:val="24"/>
        </w:rPr>
      </w:pPr>
      <w:r w:rsidRPr="001F0129">
        <w:rPr>
          <w:rFonts w:ascii="Times New Roman" w:hAnsi="Times New Roman" w:cs="Times New Roman"/>
          <w:sz w:val="24"/>
          <w:szCs w:val="24"/>
        </w:rPr>
        <w:tab/>
      </w:r>
      <w:r w:rsidRPr="001F0129">
        <w:rPr>
          <w:rFonts w:ascii="Times New Roman" w:hAnsi="Times New Roman" w:cs="Times New Roman"/>
          <w:sz w:val="24"/>
          <w:szCs w:val="24"/>
        </w:rPr>
        <w:tab/>
      </w:r>
      <w:r w:rsidRPr="001F0129">
        <w:rPr>
          <w:rFonts w:ascii="Times New Roman" w:hAnsi="Times New Roman" w:cs="Times New Roman"/>
          <w:sz w:val="24"/>
          <w:szCs w:val="24"/>
        </w:rPr>
        <w:tab/>
      </w:r>
      <w:r w:rsidRPr="001F0129">
        <w:rPr>
          <w:rFonts w:ascii="Times New Roman" w:hAnsi="Times New Roman" w:cs="Times New Roman"/>
          <w:sz w:val="24"/>
          <w:szCs w:val="24"/>
        </w:rPr>
        <w:tab/>
      </w:r>
      <w:r w:rsidRPr="001F0129">
        <w:rPr>
          <w:rFonts w:ascii="Times New Roman" w:hAnsi="Times New Roman" w:cs="Times New Roman"/>
          <w:sz w:val="24"/>
          <w:szCs w:val="24"/>
        </w:rPr>
        <w:tab/>
      </w:r>
      <w:r w:rsidRPr="001F0129">
        <w:rPr>
          <w:rFonts w:ascii="Times New Roman" w:hAnsi="Times New Roman" w:cs="Times New Roman"/>
          <w:sz w:val="24"/>
          <w:szCs w:val="24"/>
        </w:rPr>
        <w:tab/>
      </w:r>
      <w:r w:rsidRPr="001F0129">
        <w:rPr>
          <w:rFonts w:ascii="Times New Roman" w:hAnsi="Times New Roman" w:cs="Times New Roman"/>
          <w:sz w:val="24"/>
          <w:szCs w:val="24"/>
        </w:rPr>
        <w:tab/>
      </w:r>
      <w:r w:rsidRPr="001F0129">
        <w:rPr>
          <w:rFonts w:ascii="Times New Roman" w:hAnsi="Times New Roman" w:cs="Times New Roman"/>
          <w:sz w:val="24"/>
          <w:szCs w:val="24"/>
        </w:rPr>
        <w:tab/>
      </w:r>
      <w:r w:rsidRPr="001F0129">
        <w:rPr>
          <w:rFonts w:ascii="Times New Roman" w:hAnsi="Times New Roman" w:cs="Times New Roman"/>
          <w:sz w:val="24"/>
          <w:szCs w:val="24"/>
        </w:rPr>
        <w:tab/>
        <w:t>centroculturalearche@pec.it</w:t>
      </w:r>
    </w:p>
    <w:p w:rsidR="00226E1A" w:rsidRDefault="00226E1A" w:rsidP="0031773F">
      <w:pPr>
        <w:jc w:val="both"/>
        <w:rPr>
          <w:rFonts w:ascii="Times New Roman" w:hAnsi="Times New Roman" w:cs="Times New Roman"/>
          <w:b/>
          <w:sz w:val="32"/>
          <w:szCs w:val="32"/>
        </w:rPr>
      </w:pPr>
    </w:p>
    <w:p w:rsidR="00B65742" w:rsidRPr="0031773F" w:rsidRDefault="0031773F" w:rsidP="0031773F">
      <w:pPr>
        <w:jc w:val="both"/>
        <w:rPr>
          <w:rFonts w:ascii="Times New Roman" w:hAnsi="Times New Roman" w:cs="Times New Roman"/>
          <w:sz w:val="24"/>
          <w:szCs w:val="24"/>
        </w:rPr>
      </w:pPr>
      <w:r w:rsidRPr="0031773F">
        <w:rPr>
          <w:rFonts w:ascii="Times New Roman" w:hAnsi="Times New Roman" w:cs="Times New Roman"/>
          <w:b/>
          <w:sz w:val="24"/>
          <w:szCs w:val="24"/>
        </w:rPr>
        <w:t>OGGETTO</w:t>
      </w:r>
      <w:r w:rsidRPr="00B93370">
        <w:rPr>
          <w:rFonts w:ascii="Times New Roman" w:hAnsi="Times New Roman" w:cs="Times New Roman"/>
          <w:sz w:val="24"/>
          <w:szCs w:val="24"/>
        </w:rPr>
        <w:t xml:space="preserve">: </w:t>
      </w:r>
      <w:r w:rsidR="00B93370" w:rsidRPr="00B93370">
        <w:rPr>
          <w:rFonts w:ascii="Times New Roman" w:hAnsi="Times New Roman" w:cs="Times New Roman"/>
          <w:sz w:val="24"/>
          <w:szCs w:val="24"/>
        </w:rPr>
        <w:t>Invito all’a</w:t>
      </w:r>
      <w:r w:rsidRPr="0031773F">
        <w:rPr>
          <w:rFonts w:ascii="Times New Roman" w:hAnsi="Times New Roman" w:cs="Times New Roman"/>
          <w:sz w:val="24"/>
          <w:szCs w:val="24"/>
        </w:rPr>
        <w:t xml:space="preserve">cquisizione </w:t>
      </w:r>
      <w:r>
        <w:rPr>
          <w:rFonts w:ascii="Times New Roman" w:hAnsi="Times New Roman" w:cs="Times New Roman"/>
          <w:sz w:val="24"/>
          <w:szCs w:val="24"/>
        </w:rPr>
        <w:t xml:space="preserve">di </w:t>
      </w:r>
      <w:r w:rsidR="00B93370">
        <w:rPr>
          <w:rFonts w:ascii="Times New Roman" w:hAnsi="Times New Roman" w:cs="Times New Roman"/>
          <w:sz w:val="24"/>
          <w:szCs w:val="24"/>
        </w:rPr>
        <w:t xml:space="preserve">un </w:t>
      </w:r>
      <w:r>
        <w:rPr>
          <w:rFonts w:ascii="Times New Roman" w:hAnsi="Times New Roman" w:cs="Times New Roman"/>
          <w:sz w:val="24"/>
          <w:szCs w:val="24"/>
        </w:rPr>
        <w:t>preventiv</w:t>
      </w:r>
      <w:r w:rsidR="00B93370">
        <w:rPr>
          <w:rFonts w:ascii="Times New Roman" w:hAnsi="Times New Roman" w:cs="Times New Roman"/>
          <w:sz w:val="24"/>
          <w:szCs w:val="24"/>
        </w:rPr>
        <w:t>o</w:t>
      </w:r>
      <w:r w:rsidR="00043CBD">
        <w:rPr>
          <w:rFonts w:ascii="Times New Roman" w:hAnsi="Times New Roman" w:cs="Times New Roman"/>
          <w:sz w:val="24"/>
          <w:szCs w:val="24"/>
        </w:rPr>
        <w:t xml:space="preserve"> </w:t>
      </w:r>
      <w:r w:rsidR="00B93370">
        <w:rPr>
          <w:rFonts w:ascii="Times New Roman" w:hAnsi="Times New Roman" w:cs="Times New Roman"/>
          <w:sz w:val="24"/>
          <w:szCs w:val="24"/>
        </w:rPr>
        <w:t xml:space="preserve">economico </w:t>
      </w:r>
      <w:r w:rsidR="00226E1A" w:rsidRPr="0031773F">
        <w:rPr>
          <w:rFonts w:ascii="Times New Roman" w:hAnsi="Times New Roman" w:cs="Times New Roman"/>
          <w:sz w:val="24"/>
          <w:szCs w:val="24"/>
        </w:rPr>
        <w:t>per la formazione dei dipendenti dei servizi sociali comunali impiegati nelle funzioni di pre-assessment, presa in carico dei beneficiari del REI/Reddito di Cittadinanza) e all’elaborazione dei Progetti di Utilità Collettiva a valere sull’Avviso 3/2016 PON Inclusione FSE 2014-2020.</w:t>
      </w:r>
    </w:p>
    <w:p w:rsidR="004E6DEF" w:rsidRDefault="004E6DEF" w:rsidP="004E6DEF">
      <w:pPr>
        <w:jc w:val="both"/>
        <w:rPr>
          <w:rFonts w:eastAsia="Arial" w:cs="Arial"/>
          <w:b/>
        </w:rPr>
      </w:pPr>
      <w:r>
        <w:rPr>
          <w:rFonts w:eastAsia="Arial" w:cs="Arial"/>
          <w:b/>
        </w:rPr>
        <w:t>CIG Z0B2FA0BE4</w:t>
      </w:r>
    </w:p>
    <w:p w:rsidR="0031773F" w:rsidRDefault="0031773F" w:rsidP="0031773F">
      <w:pPr>
        <w:jc w:val="both"/>
        <w:rPr>
          <w:b/>
          <w:sz w:val="28"/>
          <w:szCs w:val="28"/>
        </w:rPr>
      </w:pPr>
    </w:p>
    <w:p w:rsidR="00F65152" w:rsidRPr="00F65152" w:rsidRDefault="0031773F" w:rsidP="00F65152">
      <w:pPr>
        <w:spacing w:after="200" w:line="276" w:lineRule="auto"/>
        <w:jc w:val="both"/>
        <w:rPr>
          <w:rFonts w:ascii="Times New Roman" w:eastAsia="Calibri" w:hAnsi="Times New Roman" w:cs="Times New Roman"/>
          <w:sz w:val="24"/>
          <w:szCs w:val="24"/>
        </w:rPr>
      </w:pPr>
      <w:r w:rsidRPr="001F0129">
        <w:rPr>
          <w:rFonts w:ascii="Times New Roman" w:hAnsi="Times New Roman" w:cs="Times New Roman"/>
          <w:sz w:val="24"/>
          <w:szCs w:val="24"/>
        </w:rPr>
        <w:t>Quest’</w:t>
      </w:r>
      <w:r w:rsidR="001F0129">
        <w:rPr>
          <w:rFonts w:ascii="Times New Roman" w:hAnsi="Times New Roman" w:cs="Times New Roman"/>
          <w:sz w:val="24"/>
          <w:szCs w:val="24"/>
        </w:rPr>
        <w:t>Ambito Sociale T</w:t>
      </w:r>
      <w:r w:rsidRPr="001F0129">
        <w:rPr>
          <w:rFonts w:ascii="Times New Roman" w:hAnsi="Times New Roman" w:cs="Times New Roman"/>
          <w:sz w:val="24"/>
          <w:szCs w:val="24"/>
        </w:rPr>
        <w:t>erritoriale</w:t>
      </w:r>
      <w:r w:rsidR="004E6DEF">
        <w:rPr>
          <w:rFonts w:ascii="Times New Roman" w:hAnsi="Times New Roman" w:cs="Times New Roman"/>
          <w:sz w:val="24"/>
          <w:szCs w:val="24"/>
        </w:rPr>
        <w:t xml:space="preserve"> </w:t>
      </w:r>
      <w:r w:rsidR="00F65152" w:rsidRPr="00F65152">
        <w:rPr>
          <w:rFonts w:ascii="Times New Roman" w:eastAsia="Calibri" w:hAnsi="Times New Roman" w:cs="Times New Roman"/>
          <w:sz w:val="24"/>
          <w:szCs w:val="24"/>
        </w:rPr>
        <w:t>dovendo realizzare</w:t>
      </w:r>
      <w:r w:rsidR="00F65152">
        <w:rPr>
          <w:rFonts w:ascii="Times New Roman" w:eastAsia="Calibri" w:hAnsi="Times New Roman" w:cs="Times New Roman"/>
          <w:sz w:val="24"/>
          <w:szCs w:val="24"/>
        </w:rPr>
        <w:t xml:space="preserve"> l’azione </w:t>
      </w:r>
      <w:r w:rsidR="001F0129" w:rsidRPr="00F47C9A">
        <w:rPr>
          <w:rFonts w:ascii="Times New Roman" w:hAnsi="Times New Roman" w:cs="Times New Roman"/>
          <w:sz w:val="24"/>
          <w:szCs w:val="24"/>
        </w:rPr>
        <w:t xml:space="preserve">A1.d </w:t>
      </w:r>
      <w:r w:rsidR="001F0129">
        <w:rPr>
          <w:rFonts w:ascii="Times New Roman" w:hAnsi="Times New Roman" w:cs="Times New Roman"/>
          <w:sz w:val="24"/>
          <w:szCs w:val="24"/>
        </w:rPr>
        <w:t>–</w:t>
      </w:r>
      <w:r w:rsidR="001F0129" w:rsidRPr="00F47C9A">
        <w:rPr>
          <w:rFonts w:ascii="Times New Roman" w:hAnsi="Times New Roman" w:cs="Times New Roman"/>
          <w:sz w:val="24"/>
          <w:szCs w:val="24"/>
        </w:rPr>
        <w:t xml:space="preserve"> FORMAZIONE</w:t>
      </w:r>
      <w:r w:rsidR="001F0129">
        <w:rPr>
          <w:rFonts w:ascii="Times New Roman" w:hAnsi="Times New Roman" w:cs="Times New Roman"/>
          <w:sz w:val="24"/>
          <w:szCs w:val="24"/>
        </w:rPr>
        <w:t xml:space="preserve"> – finalizzata</w:t>
      </w:r>
      <w:r w:rsidR="004E6DEF">
        <w:rPr>
          <w:rFonts w:ascii="Times New Roman" w:hAnsi="Times New Roman" w:cs="Times New Roman"/>
          <w:sz w:val="24"/>
          <w:szCs w:val="24"/>
        </w:rPr>
        <w:t xml:space="preserve"> </w:t>
      </w:r>
      <w:r w:rsidR="001F0129">
        <w:rPr>
          <w:rFonts w:ascii="Times New Roman" w:eastAsia="Calibri" w:hAnsi="Times New Roman" w:cs="Times New Roman"/>
          <w:sz w:val="24"/>
          <w:szCs w:val="24"/>
        </w:rPr>
        <w:t xml:space="preserve">ad </w:t>
      </w:r>
      <w:r w:rsidR="001F0129" w:rsidRPr="00A75714">
        <w:rPr>
          <w:rFonts w:ascii="Times New Roman" w:hAnsi="Times New Roman" w:cs="Times New Roman"/>
          <w:sz w:val="24"/>
          <w:szCs w:val="24"/>
        </w:rPr>
        <w:t>operatori coinvolti direttame</w:t>
      </w:r>
      <w:r w:rsidR="001F0129">
        <w:rPr>
          <w:rFonts w:ascii="Times New Roman" w:hAnsi="Times New Roman" w:cs="Times New Roman"/>
          <w:sz w:val="24"/>
          <w:szCs w:val="24"/>
        </w:rPr>
        <w:t xml:space="preserve">nte nell’attuazione del SIA/REI/Reddito di Cittadinanza, a valere sul finanziamento dell’Avviso 3/2016 Pon Inclusione FSE 2014-2020, </w:t>
      </w:r>
      <w:r w:rsidR="00F65152" w:rsidRPr="00F65152">
        <w:rPr>
          <w:rFonts w:ascii="Times New Roman" w:eastAsia="Calibri" w:hAnsi="Times New Roman" w:cs="Times New Roman"/>
          <w:sz w:val="24"/>
          <w:szCs w:val="24"/>
        </w:rPr>
        <w:t>con la presente richiede alla società in indirizzo</w:t>
      </w:r>
      <w:r w:rsidR="001F0129">
        <w:rPr>
          <w:rFonts w:ascii="Times New Roman" w:eastAsia="Calibri" w:hAnsi="Times New Roman" w:cs="Times New Roman"/>
          <w:sz w:val="24"/>
          <w:szCs w:val="24"/>
        </w:rPr>
        <w:t>,</w:t>
      </w:r>
      <w:r w:rsidR="00F65152" w:rsidRPr="00F65152">
        <w:rPr>
          <w:rFonts w:ascii="Times New Roman" w:eastAsia="Calibri" w:hAnsi="Times New Roman" w:cs="Times New Roman"/>
          <w:sz w:val="24"/>
          <w:szCs w:val="24"/>
        </w:rPr>
        <w:t xml:space="preserve"> un’offerta </w:t>
      </w:r>
      <w:r w:rsidR="001F0129">
        <w:rPr>
          <w:rFonts w:ascii="Times New Roman" w:eastAsia="Calibri" w:hAnsi="Times New Roman" w:cs="Times New Roman"/>
          <w:sz w:val="24"/>
          <w:szCs w:val="24"/>
        </w:rPr>
        <w:t xml:space="preserve">economica </w:t>
      </w:r>
      <w:r w:rsidR="00F65152" w:rsidRPr="00F65152">
        <w:rPr>
          <w:rFonts w:ascii="Times New Roman" w:eastAsia="Calibri" w:hAnsi="Times New Roman" w:cs="Times New Roman"/>
          <w:sz w:val="24"/>
          <w:szCs w:val="24"/>
        </w:rPr>
        <w:t>preordinata all’affidamento diretto ai sensi dell’art. 36 c. 2 lett. a) D.Lgs. 50/2016 e ss.mm.ii.</w:t>
      </w:r>
    </w:p>
    <w:p w:rsidR="0031773F" w:rsidRPr="00282650" w:rsidRDefault="00F65152" w:rsidP="00282650">
      <w:pPr>
        <w:spacing w:after="200" w:line="276" w:lineRule="auto"/>
        <w:jc w:val="both"/>
        <w:rPr>
          <w:rFonts w:ascii="Times New Roman" w:eastAsia="Calibri" w:hAnsi="Times New Roman" w:cs="Times New Roman"/>
          <w:sz w:val="24"/>
          <w:szCs w:val="24"/>
        </w:rPr>
      </w:pPr>
      <w:r w:rsidRPr="00F65152">
        <w:rPr>
          <w:rFonts w:ascii="Times New Roman" w:eastAsia="Calibri" w:hAnsi="Times New Roman" w:cs="Times New Roman"/>
          <w:sz w:val="24"/>
          <w:szCs w:val="24"/>
        </w:rPr>
        <w:t xml:space="preserve">Le caratteristiche del servizio, le modalità ed i tempi di fornitura, sono contenuti </w:t>
      </w:r>
      <w:r w:rsidR="00B93370">
        <w:rPr>
          <w:rFonts w:ascii="Times New Roman" w:eastAsia="Calibri" w:hAnsi="Times New Roman" w:cs="Times New Roman"/>
          <w:sz w:val="24"/>
          <w:szCs w:val="24"/>
        </w:rPr>
        <w:t>nel documento</w:t>
      </w:r>
      <w:r w:rsidRPr="00F65152">
        <w:rPr>
          <w:rFonts w:ascii="Times New Roman" w:eastAsia="Calibri" w:hAnsi="Times New Roman" w:cs="Times New Roman"/>
          <w:sz w:val="24"/>
          <w:szCs w:val="24"/>
        </w:rPr>
        <w:t xml:space="preserve">  allegat</w:t>
      </w:r>
      <w:r w:rsidR="00B93370">
        <w:rPr>
          <w:rFonts w:ascii="Times New Roman" w:eastAsia="Calibri" w:hAnsi="Times New Roman" w:cs="Times New Roman"/>
          <w:sz w:val="24"/>
          <w:szCs w:val="24"/>
        </w:rPr>
        <w:t>o</w:t>
      </w:r>
      <w:r w:rsidRPr="00F65152">
        <w:rPr>
          <w:rFonts w:ascii="Times New Roman" w:eastAsia="Calibri" w:hAnsi="Times New Roman" w:cs="Times New Roman"/>
          <w:sz w:val="24"/>
          <w:szCs w:val="24"/>
        </w:rPr>
        <w:t xml:space="preserve"> alla presente lettera di invito.</w:t>
      </w:r>
    </w:p>
    <w:p w:rsidR="00C2012A" w:rsidRPr="00240FF3" w:rsidRDefault="00240FF3" w:rsidP="00B55D8C">
      <w:pPr>
        <w:autoSpaceDE w:val="0"/>
        <w:autoSpaceDN w:val="0"/>
        <w:adjustRightInd w:val="0"/>
        <w:jc w:val="both"/>
        <w:rPr>
          <w:rFonts w:ascii="Times New Roman" w:hAnsi="Times New Roman" w:cs="Times New Roman"/>
          <w:b/>
          <w:sz w:val="24"/>
          <w:szCs w:val="24"/>
        </w:rPr>
      </w:pPr>
      <w:r w:rsidRPr="00240FF3">
        <w:rPr>
          <w:rFonts w:ascii="Times New Roman" w:hAnsi="Times New Roman" w:cs="Times New Roman"/>
          <w:b/>
          <w:sz w:val="24"/>
          <w:szCs w:val="24"/>
        </w:rPr>
        <w:t>FINALITA’</w:t>
      </w:r>
    </w:p>
    <w:p w:rsidR="001F0129" w:rsidRPr="00E45B49" w:rsidRDefault="001F0129" w:rsidP="001F0129">
      <w:pPr>
        <w:autoSpaceDE w:val="0"/>
        <w:autoSpaceDN w:val="0"/>
        <w:adjustRightInd w:val="0"/>
        <w:jc w:val="both"/>
        <w:rPr>
          <w:rFonts w:ascii="Times New Roman" w:hAnsi="Times New Roman" w:cs="Times New Roman"/>
          <w:sz w:val="24"/>
          <w:szCs w:val="24"/>
        </w:rPr>
      </w:pPr>
      <w:r w:rsidRPr="0050261F">
        <w:rPr>
          <w:rFonts w:ascii="Times New Roman" w:hAnsi="Times New Roman" w:cs="Times New Roman"/>
          <w:sz w:val="24"/>
          <w:szCs w:val="24"/>
        </w:rPr>
        <w:t>Con il presente A</w:t>
      </w:r>
      <w:r>
        <w:rPr>
          <w:rFonts w:ascii="Times New Roman" w:hAnsi="Times New Roman" w:cs="Times New Roman"/>
          <w:sz w:val="24"/>
          <w:szCs w:val="24"/>
        </w:rPr>
        <w:t>vviso si intende</w:t>
      </w:r>
      <w:r w:rsidRPr="0050261F">
        <w:rPr>
          <w:rFonts w:ascii="Times New Roman" w:hAnsi="Times New Roman" w:cs="Times New Roman"/>
          <w:sz w:val="24"/>
          <w:szCs w:val="24"/>
        </w:rPr>
        <w:t xml:space="preserve"> acquisire </w:t>
      </w:r>
      <w:r>
        <w:rPr>
          <w:rFonts w:ascii="Times New Roman" w:hAnsi="Times New Roman" w:cs="Times New Roman"/>
          <w:sz w:val="24"/>
          <w:szCs w:val="24"/>
        </w:rPr>
        <w:t>un preventivo,</w:t>
      </w:r>
      <w:r w:rsidRPr="0050261F">
        <w:rPr>
          <w:rFonts w:ascii="Times New Roman" w:hAnsi="Times New Roman" w:cs="Times New Roman"/>
          <w:sz w:val="24"/>
          <w:szCs w:val="24"/>
        </w:rPr>
        <w:t xml:space="preserve"> per l'affidamento </w:t>
      </w:r>
      <w:r>
        <w:rPr>
          <w:rFonts w:ascii="Times New Roman" w:hAnsi="Times New Roman" w:cs="Times New Roman"/>
          <w:sz w:val="24"/>
          <w:szCs w:val="24"/>
        </w:rPr>
        <w:t xml:space="preserve">della formazione dei dipendenti </w:t>
      </w:r>
      <w:r w:rsidRPr="0050261F">
        <w:rPr>
          <w:rFonts w:ascii="Times New Roman" w:hAnsi="Times New Roman" w:cs="Times New Roman"/>
          <w:sz w:val="24"/>
          <w:szCs w:val="24"/>
        </w:rPr>
        <w:t>dei servi</w:t>
      </w:r>
      <w:r>
        <w:rPr>
          <w:rFonts w:ascii="Times New Roman" w:hAnsi="Times New Roman" w:cs="Times New Roman"/>
          <w:sz w:val="24"/>
          <w:szCs w:val="24"/>
        </w:rPr>
        <w:t>zi</w:t>
      </w:r>
      <w:r w:rsidRPr="0050261F">
        <w:rPr>
          <w:rFonts w:ascii="Times New Roman" w:hAnsi="Times New Roman" w:cs="Times New Roman"/>
          <w:sz w:val="24"/>
          <w:szCs w:val="24"/>
        </w:rPr>
        <w:t xml:space="preserve"> sociali dell’Ambito Sociale N 29</w:t>
      </w:r>
      <w:r>
        <w:rPr>
          <w:rFonts w:ascii="Times New Roman" w:hAnsi="Times New Roman" w:cs="Times New Roman"/>
          <w:sz w:val="24"/>
          <w:szCs w:val="24"/>
        </w:rPr>
        <w:t xml:space="preserve"> – Comune di Ercolano per il </w:t>
      </w:r>
      <w:r w:rsidRPr="00E45B49">
        <w:rPr>
          <w:rFonts w:ascii="Times New Roman" w:hAnsi="Times New Roman" w:cs="Times New Roman"/>
          <w:sz w:val="24"/>
          <w:szCs w:val="24"/>
        </w:rPr>
        <w:t xml:space="preserve">presidio delle funzioni di </w:t>
      </w:r>
      <w:r>
        <w:rPr>
          <w:rFonts w:ascii="Times New Roman" w:hAnsi="Times New Roman" w:cs="Times New Roman"/>
          <w:sz w:val="24"/>
          <w:szCs w:val="24"/>
        </w:rPr>
        <w:t xml:space="preserve">Pre-Assessment, </w:t>
      </w:r>
      <w:r w:rsidRPr="00E45B49">
        <w:rPr>
          <w:rFonts w:ascii="Times New Roman" w:hAnsi="Times New Roman" w:cs="Times New Roman"/>
          <w:sz w:val="24"/>
          <w:szCs w:val="24"/>
        </w:rPr>
        <w:t>presa in carico dei beneficiari del SIA/Reddito di cittadinanza</w:t>
      </w:r>
      <w:r>
        <w:rPr>
          <w:rFonts w:ascii="Times New Roman" w:hAnsi="Times New Roman" w:cs="Times New Roman"/>
          <w:sz w:val="24"/>
          <w:szCs w:val="24"/>
        </w:rPr>
        <w:t xml:space="preserve"> ed elaborazione e realizzazione dei Progetti di utilità Collettiva. </w:t>
      </w:r>
    </w:p>
    <w:p w:rsidR="001F0129" w:rsidRPr="0050261F" w:rsidRDefault="001F0129" w:rsidP="001F0129">
      <w:pPr>
        <w:autoSpaceDE w:val="0"/>
        <w:autoSpaceDN w:val="0"/>
        <w:adjustRightInd w:val="0"/>
        <w:jc w:val="both"/>
        <w:rPr>
          <w:rFonts w:ascii="Times New Roman" w:hAnsi="Times New Roman" w:cs="Times New Roman"/>
          <w:b/>
          <w:sz w:val="24"/>
          <w:szCs w:val="24"/>
        </w:rPr>
      </w:pPr>
      <w:r w:rsidRPr="0050261F">
        <w:rPr>
          <w:rFonts w:ascii="Times New Roman" w:hAnsi="Times New Roman" w:cs="Times New Roman"/>
          <w:sz w:val="24"/>
          <w:szCs w:val="24"/>
        </w:rPr>
        <w:t xml:space="preserve">L’affidamento avverrà ai sensi art. 1 comma 2 lett. b) del decreto c.d. </w:t>
      </w:r>
      <w:r>
        <w:rPr>
          <w:rFonts w:ascii="Times New Roman" w:hAnsi="Times New Roman" w:cs="Times New Roman"/>
          <w:sz w:val="24"/>
          <w:szCs w:val="24"/>
        </w:rPr>
        <w:t>“S</w:t>
      </w:r>
      <w:r w:rsidRPr="0050261F">
        <w:rPr>
          <w:rFonts w:ascii="Times New Roman" w:hAnsi="Times New Roman" w:cs="Times New Roman"/>
          <w:sz w:val="24"/>
          <w:szCs w:val="24"/>
        </w:rPr>
        <w:t>emplificazioni</w:t>
      </w:r>
      <w:r>
        <w:rPr>
          <w:rFonts w:ascii="Times New Roman" w:hAnsi="Times New Roman" w:cs="Times New Roman"/>
          <w:sz w:val="24"/>
          <w:szCs w:val="24"/>
        </w:rPr>
        <w:t>”</w:t>
      </w:r>
      <w:r w:rsidRPr="0050261F">
        <w:rPr>
          <w:rFonts w:ascii="Times New Roman" w:hAnsi="Times New Roman" w:cs="Times New Roman"/>
          <w:sz w:val="24"/>
          <w:szCs w:val="24"/>
        </w:rPr>
        <w:t xml:space="preserve"> n. 76 del 16/07/2020 e sua conversione in </w:t>
      </w:r>
      <w:r w:rsidRPr="00657A51">
        <w:rPr>
          <w:rFonts w:ascii="Times New Roman" w:hAnsi="Times New Roman" w:cs="Times New Roman"/>
          <w:sz w:val="24"/>
          <w:szCs w:val="24"/>
        </w:rPr>
        <w:t>legge 120 del 11/09/2020</w:t>
      </w:r>
      <w:r w:rsidRPr="0050261F">
        <w:rPr>
          <w:rFonts w:ascii="Times New Roman" w:hAnsi="Times New Roman" w:cs="Times New Roman"/>
          <w:sz w:val="24"/>
          <w:szCs w:val="24"/>
        </w:rPr>
        <w:t>, mediante</w:t>
      </w:r>
      <w:r>
        <w:rPr>
          <w:rFonts w:ascii="Times New Roman" w:hAnsi="Times New Roman" w:cs="Times New Roman"/>
          <w:sz w:val="24"/>
          <w:szCs w:val="24"/>
        </w:rPr>
        <w:t xml:space="preserve"> approvazione di preventivo</w:t>
      </w:r>
      <w:r w:rsidRPr="0050261F">
        <w:rPr>
          <w:rFonts w:ascii="Times New Roman" w:hAnsi="Times New Roman" w:cs="Times New Roman"/>
          <w:sz w:val="24"/>
          <w:szCs w:val="24"/>
        </w:rPr>
        <w:t xml:space="preserve">, </w:t>
      </w:r>
      <w:r>
        <w:rPr>
          <w:rFonts w:ascii="Times New Roman" w:hAnsi="Times New Roman" w:cs="Times New Roman"/>
          <w:sz w:val="24"/>
          <w:szCs w:val="24"/>
        </w:rPr>
        <w:t>di cui all’art.</w:t>
      </w:r>
      <w:r w:rsidRPr="00A75714">
        <w:rPr>
          <w:rFonts w:ascii="Times New Roman" w:hAnsi="Times New Roman" w:cs="Times New Roman"/>
          <w:sz w:val="24"/>
          <w:szCs w:val="24"/>
        </w:rPr>
        <w:t>36 comma 2 lettera a) del Dlgs 50/2016</w:t>
      </w:r>
      <w:r w:rsidRPr="0050261F">
        <w:rPr>
          <w:rFonts w:ascii="Times New Roman" w:hAnsi="Times New Roman" w:cs="Times New Roman"/>
          <w:sz w:val="24"/>
          <w:szCs w:val="24"/>
        </w:rPr>
        <w:t xml:space="preserve"> e ss.mm.ii.</w:t>
      </w:r>
    </w:p>
    <w:p w:rsidR="00BA690A" w:rsidRPr="00B55D8C" w:rsidRDefault="00BA690A" w:rsidP="00B55D8C">
      <w:pPr>
        <w:autoSpaceDE w:val="0"/>
        <w:autoSpaceDN w:val="0"/>
        <w:adjustRightInd w:val="0"/>
        <w:jc w:val="both"/>
        <w:rPr>
          <w:rFonts w:ascii="Times New Roman" w:hAnsi="Times New Roman" w:cs="Times New Roman"/>
          <w:sz w:val="24"/>
          <w:szCs w:val="24"/>
        </w:rPr>
      </w:pPr>
      <w:r w:rsidRPr="00B55D8C">
        <w:rPr>
          <w:rFonts w:ascii="Times New Roman" w:hAnsi="Times New Roman" w:cs="Times New Roman"/>
          <w:sz w:val="24"/>
          <w:szCs w:val="24"/>
        </w:rPr>
        <w:t xml:space="preserve">Il presente </w:t>
      </w:r>
      <w:r w:rsidR="006004AD" w:rsidRPr="00B55D8C">
        <w:rPr>
          <w:rFonts w:ascii="Times New Roman" w:hAnsi="Times New Roman" w:cs="Times New Roman"/>
          <w:sz w:val="24"/>
          <w:szCs w:val="24"/>
        </w:rPr>
        <w:t>A</w:t>
      </w:r>
      <w:r w:rsidRPr="00B55D8C">
        <w:rPr>
          <w:rFonts w:ascii="Times New Roman" w:hAnsi="Times New Roman" w:cs="Times New Roman"/>
          <w:sz w:val="24"/>
          <w:szCs w:val="24"/>
        </w:rPr>
        <w:t xml:space="preserve">vviso viene avviato esclusivamente a ricevere </w:t>
      </w:r>
      <w:r w:rsidR="007666B2">
        <w:rPr>
          <w:rFonts w:ascii="Times New Roman" w:hAnsi="Times New Roman" w:cs="Times New Roman"/>
          <w:sz w:val="24"/>
          <w:szCs w:val="24"/>
        </w:rPr>
        <w:t>un preventivo</w:t>
      </w:r>
      <w:r w:rsidRPr="00B55D8C">
        <w:rPr>
          <w:rFonts w:ascii="Times New Roman" w:hAnsi="Times New Roman" w:cs="Times New Roman"/>
          <w:sz w:val="24"/>
          <w:szCs w:val="24"/>
        </w:rPr>
        <w:t>. Non costituisce, pertanto, proposta contrattuale; non determina l’instaurarsi di posizioni giuridiche o obblighi negoziali e non vincola in alcun modo la Stazione Appaltante, che sarà libera di sospendere, modificare, annullare in tutto o in parte, il procedimento o avviare altre procedure, senza che i soggetti richiedenti possano vantare alcuna pretesa.</w:t>
      </w:r>
    </w:p>
    <w:p w:rsidR="008156C0" w:rsidRPr="00B55D8C" w:rsidRDefault="00BA690A" w:rsidP="00B55D8C">
      <w:pPr>
        <w:autoSpaceDE w:val="0"/>
        <w:autoSpaceDN w:val="0"/>
        <w:adjustRightInd w:val="0"/>
        <w:jc w:val="both"/>
        <w:rPr>
          <w:rFonts w:ascii="Times New Roman" w:hAnsi="Times New Roman" w:cs="Times New Roman"/>
          <w:sz w:val="24"/>
          <w:szCs w:val="24"/>
        </w:rPr>
      </w:pPr>
      <w:r w:rsidRPr="00B55D8C">
        <w:rPr>
          <w:rFonts w:ascii="Times New Roman" w:hAnsi="Times New Roman" w:cs="Times New Roman"/>
          <w:sz w:val="24"/>
          <w:szCs w:val="24"/>
        </w:rPr>
        <w:t>L’</w:t>
      </w:r>
      <w:r w:rsidR="006004AD" w:rsidRPr="00B55D8C">
        <w:rPr>
          <w:rFonts w:ascii="Times New Roman" w:hAnsi="Times New Roman" w:cs="Times New Roman"/>
          <w:sz w:val="24"/>
          <w:szCs w:val="24"/>
        </w:rPr>
        <w:t>A</w:t>
      </w:r>
      <w:r w:rsidRPr="00B55D8C">
        <w:rPr>
          <w:rFonts w:ascii="Times New Roman" w:hAnsi="Times New Roman" w:cs="Times New Roman"/>
          <w:sz w:val="24"/>
          <w:szCs w:val="24"/>
        </w:rPr>
        <w:t>vviso non pone in essere alcuna procedura concorsuale, paraconcorsuale, di gara di appalto o trattative private, inoltre non sono previste graduatorie</w:t>
      </w:r>
      <w:r w:rsidR="008156C0" w:rsidRPr="00B55D8C">
        <w:rPr>
          <w:rFonts w:ascii="Times New Roman" w:hAnsi="Times New Roman" w:cs="Times New Roman"/>
          <w:sz w:val="24"/>
          <w:szCs w:val="24"/>
        </w:rPr>
        <w:t>, attribuzioni di punteggi o altre classificazioni di merito.</w:t>
      </w:r>
    </w:p>
    <w:p w:rsidR="00BA690A" w:rsidRPr="00B55D8C" w:rsidRDefault="00BA690A" w:rsidP="00B55D8C">
      <w:pPr>
        <w:autoSpaceDE w:val="0"/>
        <w:autoSpaceDN w:val="0"/>
        <w:adjustRightInd w:val="0"/>
        <w:jc w:val="both"/>
        <w:rPr>
          <w:rFonts w:ascii="Times New Roman" w:hAnsi="Times New Roman" w:cs="Times New Roman"/>
          <w:sz w:val="24"/>
          <w:szCs w:val="24"/>
        </w:rPr>
      </w:pPr>
    </w:p>
    <w:p w:rsidR="004C13BB" w:rsidRPr="00B55D8C" w:rsidRDefault="004C13BB" w:rsidP="00B55D8C">
      <w:pPr>
        <w:autoSpaceDE w:val="0"/>
        <w:autoSpaceDN w:val="0"/>
        <w:adjustRightInd w:val="0"/>
        <w:jc w:val="both"/>
        <w:rPr>
          <w:rFonts w:ascii="Times New Roman" w:hAnsi="Times New Roman" w:cs="Times New Roman"/>
          <w:b/>
          <w:sz w:val="24"/>
          <w:szCs w:val="24"/>
        </w:rPr>
      </w:pPr>
      <w:r w:rsidRPr="00B55D8C">
        <w:rPr>
          <w:rFonts w:ascii="Times New Roman" w:hAnsi="Times New Roman" w:cs="Times New Roman"/>
          <w:b/>
          <w:sz w:val="24"/>
          <w:szCs w:val="24"/>
        </w:rPr>
        <w:t xml:space="preserve">OGGETTO E DESCRIZIONE </w:t>
      </w:r>
      <w:r w:rsidR="00B55D8C" w:rsidRPr="00B55D8C">
        <w:rPr>
          <w:rFonts w:ascii="Times New Roman" w:hAnsi="Times New Roman" w:cs="Times New Roman"/>
          <w:b/>
          <w:sz w:val="24"/>
          <w:szCs w:val="24"/>
        </w:rPr>
        <w:t>DELLA FORNITURA</w:t>
      </w:r>
    </w:p>
    <w:p w:rsidR="00022017" w:rsidRDefault="00982BE3" w:rsidP="00B55D8C">
      <w:pPr>
        <w:jc w:val="both"/>
        <w:rPr>
          <w:rFonts w:ascii="Times New Roman" w:hAnsi="Times New Roman" w:cs="Times New Roman"/>
          <w:sz w:val="24"/>
          <w:szCs w:val="24"/>
        </w:rPr>
      </w:pPr>
      <w:r w:rsidRPr="00B55D8C">
        <w:rPr>
          <w:rFonts w:ascii="Times New Roman" w:hAnsi="Times New Roman" w:cs="Times New Roman"/>
          <w:sz w:val="24"/>
          <w:szCs w:val="24"/>
        </w:rPr>
        <w:t>L’</w:t>
      </w:r>
      <w:r w:rsidR="00A75714">
        <w:rPr>
          <w:rFonts w:ascii="Times New Roman" w:hAnsi="Times New Roman" w:cs="Times New Roman"/>
          <w:sz w:val="24"/>
          <w:szCs w:val="24"/>
        </w:rPr>
        <w:t>oggetto dell’</w:t>
      </w:r>
      <w:r w:rsidR="007666B2">
        <w:rPr>
          <w:rFonts w:ascii="Times New Roman" w:hAnsi="Times New Roman" w:cs="Times New Roman"/>
          <w:sz w:val="24"/>
          <w:szCs w:val="24"/>
        </w:rPr>
        <w:t xml:space="preserve">affidamento </w:t>
      </w:r>
      <w:r w:rsidR="004C13BB" w:rsidRPr="00B55D8C">
        <w:rPr>
          <w:rFonts w:ascii="Times New Roman" w:hAnsi="Times New Roman" w:cs="Times New Roman"/>
          <w:sz w:val="24"/>
          <w:szCs w:val="24"/>
        </w:rPr>
        <w:t>comprende</w:t>
      </w:r>
      <w:r w:rsidR="00282650">
        <w:rPr>
          <w:rFonts w:ascii="Times New Roman" w:hAnsi="Times New Roman" w:cs="Times New Roman"/>
          <w:sz w:val="24"/>
          <w:szCs w:val="24"/>
        </w:rPr>
        <w:t xml:space="preserve"> </w:t>
      </w:r>
      <w:r w:rsidR="007666B2">
        <w:rPr>
          <w:rFonts w:ascii="Times New Roman" w:hAnsi="Times New Roman" w:cs="Times New Roman"/>
          <w:sz w:val="24"/>
          <w:szCs w:val="24"/>
        </w:rPr>
        <w:t xml:space="preserve">la formazione del personale </w:t>
      </w:r>
      <w:r w:rsidR="00B317B6" w:rsidRPr="009501CA">
        <w:rPr>
          <w:rFonts w:ascii="Times New Roman" w:hAnsi="Times New Roman" w:cs="Times New Roman"/>
          <w:sz w:val="24"/>
          <w:szCs w:val="24"/>
        </w:rPr>
        <w:t>per l’erogazione di prestazioni</w:t>
      </w:r>
      <w:r w:rsidR="007666B2">
        <w:rPr>
          <w:rFonts w:ascii="Times New Roman" w:hAnsi="Times New Roman" w:cs="Times New Roman"/>
          <w:sz w:val="24"/>
          <w:szCs w:val="24"/>
        </w:rPr>
        <w:t xml:space="preserve"> relative al Reddito di cittadinanza</w:t>
      </w:r>
      <w:r w:rsidR="00B317B6" w:rsidRPr="009501CA">
        <w:rPr>
          <w:rFonts w:ascii="Times New Roman" w:hAnsi="Times New Roman" w:cs="Times New Roman"/>
          <w:sz w:val="24"/>
          <w:szCs w:val="24"/>
        </w:rPr>
        <w:t xml:space="preserve">. </w:t>
      </w:r>
    </w:p>
    <w:p w:rsidR="0097717D" w:rsidRDefault="00A75714" w:rsidP="00B55D8C">
      <w:pPr>
        <w:jc w:val="both"/>
        <w:rPr>
          <w:rFonts w:ascii="Times New Roman" w:hAnsi="Times New Roman" w:cs="Times New Roman"/>
          <w:sz w:val="24"/>
          <w:szCs w:val="24"/>
        </w:rPr>
      </w:pPr>
      <w:r w:rsidRPr="00F47C9A">
        <w:rPr>
          <w:rFonts w:ascii="Times New Roman" w:hAnsi="Times New Roman" w:cs="Times New Roman"/>
          <w:sz w:val="24"/>
          <w:szCs w:val="24"/>
        </w:rPr>
        <w:t>AZIONE A1.d - FORMAZIONE</w:t>
      </w:r>
      <w:r w:rsidRPr="00A75714">
        <w:rPr>
          <w:rFonts w:ascii="Times New Roman" w:hAnsi="Times New Roman" w:cs="Times New Roman"/>
          <w:sz w:val="24"/>
          <w:szCs w:val="24"/>
        </w:rPr>
        <w:t>: curare la formazione di operatori coinvolti direttame</w:t>
      </w:r>
      <w:r w:rsidR="00625D45">
        <w:rPr>
          <w:rFonts w:ascii="Times New Roman" w:hAnsi="Times New Roman" w:cs="Times New Roman"/>
          <w:sz w:val="24"/>
          <w:szCs w:val="24"/>
        </w:rPr>
        <w:t xml:space="preserve">nte nell’attuazione del SIA/REI/Reddito di Cittadinanza </w:t>
      </w:r>
      <w:r w:rsidRPr="00A75714">
        <w:rPr>
          <w:rFonts w:ascii="Times New Roman" w:hAnsi="Times New Roman" w:cs="Times New Roman"/>
          <w:sz w:val="24"/>
          <w:szCs w:val="24"/>
        </w:rPr>
        <w:t>per sostenerli nelle funzioni specifiche connesse alla progettazione e gestione di interventi all’interno delle misure di contrasto alla povertà</w:t>
      </w:r>
      <w:r>
        <w:rPr>
          <w:rFonts w:ascii="Times New Roman" w:hAnsi="Times New Roman" w:cs="Times New Roman"/>
          <w:sz w:val="24"/>
          <w:szCs w:val="24"/>
        </w:rPr>
        <w:t>.</w:t>
      </w:r>
    </w:p>
    <w:p w:rsidR="009C142B" w:rsidRDefault="00807E2F" w:rsidP="00B55D8C">
      <w:pPr>
        <w:jc w:val="both"/>
        <w:rPr>
          <w:rFonts w:ascii="Times New Roman" w:hAnsi="Times New Roman" w:cs="Times New Roman"/>
          <w:sz w:val="24"/>
          <w:szCs w:val="24"/>
        </w:rPr>
      </w:pPr>
      <w:r>
        <w:rPr>
          <w:rFonts w:ascii="Times New Roman" w:hAnsi="Times New Roman" w:cs="Times New Roman"/>
          <w:sz w:val="24"/>
          <w:szCs w:val="24"/>
        </w:rPr>
        <w:t xml:space="preserve">Il servizio, dunque, dovrà prevedere attività di formazione ed empowerment degli operatori sociali finalizzato al presidio delle funzioni di pre-assessment e presa in carico (assessment, progettazione, ed attuazione degli interventi) nonché delle procedure connesse al Reddito di cittadinanza e all’elaborazione ed attuazione dei Progetti di Utilità Sociale, </w:t>
      </w:r>
    </w:p>
    <w:p w:rsidR="005F1E2A" w:rsidRDefault="0097717D" w:rsidP="00B55D8C">
      <w:pPr>
        <w:jc w:val="both"/>
        <w:rPr>
          <w:rFonts w:ascii="Times New Roman" w:hAnsi="Times New Roman" w:cs="Times New Roman"/>
          <w:sz w:val="24"/>
          <w:szCs w:val="24"/>
        </w:rPr>
      </w:pPr>
      <w:r>
        <w:rPr>
          <w:rFonts w:ascii="Times New Roman" w:hAnsi="Times New Roman" w:cs="Times New Roman"/>
          <w:sz w:val="24"/>
          <w:szCs w:val="24"/>
        </w:rPr>
        <w:lastRenderedPageBreak/>
        <w:t xml:space="preserve">Il soggetto proponente deve </w:t>
      </w:r>
      <w:r w:rsidR="00F47C9A">
        <w:rPr>
          <w:rFonts w:ascii="Times New Roman" w:hAnsi="Times New Roman" w:cs="Times New Roman"/>
          <w:sz w:val="24"/>
          <w:szCs w:val="24"/>
        </w:rPr>
        <w:t xml:space="preserve">assicurare almeno </w:t>
      </w:r>
      <w:r w:rsidR="00F47C9A" w:rsidRPr="00F47C9A">
        <w:rPr>
          <w:rFonts w:ascii="Times New Roman" w:hAnsi="Times New Roman" w:cs="Times New Roman"/>
          <w:b/>
          <w:sz w:val="24"/>
          <w:szCs w:val="24"/>
        </w:rPr>
        <w:t>50 ore di formazione</w:t>
      </w:r>
      <w:r w:rsidR="00F47C9A">
        <w:rPr>
          <w:rFonts w:ascii="Times New Roman" w:hAnsi="Times New Roman" w:cs="Times New Roman"/>
          <w:sz w:val="24"/>
          <w:szCs w:val="24"/>
        </w:rPr>
        <w:t xml:space="preserve"> da erogare</w:t>
      </w:r>
      <w:r w:rsidR="009C142B">
        <w:rPr>
          <w:rFonts w:ascii="Times New Roman" w:hAnsi="Times New Roman" w:cs="Times New Roman"/>
          <w:sz w:val="24"/>
          <w:szCs w:val="24"/>
        </w:rPr>
        <w:t xml:space="preserve">,dalla data di affidamento del servizio ed </w:t>
      </w:r>
      <w:r w:rsidR="00F47C9A">
        <w:rPr>
          <w:rFonts w:ascii="Times New Roman" w:hAnsi="Times New Roman" w:cs="Times New Roman"/>
          <w:sz w:val="24"/>
          <w:szCs w:val="24"/>
        </w:rPr>
        <w:t xml:space="preserve">entro il mese di </w:t>
      </w:r>
      <w:r>
        <w:rPr>
          <w:rFonts w:ascii="Times New Roman" w:hAnsi="Times New Roman" w:cs="Times New Roman"/>
          <w:sz w:val="24"/>
          <w:szCs w:val="24"/>
        </w:rPr>
        <w:t>giugno</w:t>
      </w:r>
      <w:r w:rsidR="00F47C9A">
        <w:rPr>
          <w:rFonts w:ascii="Times New Roman" w:hAnsi="Times New Roman" w:cs="Times New Roman"/>
          <w:sz w:val="24"/>
          <w:szCs w:val="24"/>
        </w:rPr>
        <w:t xml:space="preserve"> 2021</w:t>
      </w:r>
      <w:r w:rsidR="005F1E2A">
        <w:rPr>
          <w:rFonts w:ascii="Times New Roman" w:hAnsi="Times New Roman" w:cs="Times New Roman"/>
          <w:sz w:val="24"/>
          <w:szCs w:val="24"/>
        </w:rPr>
        <w:t>.</w:t>
      </w:r>
    </w:p>
    <w:p w:rsidR="005F1E2A" w:rsidRDefault="009C142B" w:rsidP="00B55D8C">
      <w:pPr>
        <w:jc w:val="both"/>
        <w:rPr>
          <w:rFonts w:ascii="Times New Roman" w:hAnsi="Times New Roman" w:cs="Times New Roman"/>
          <w:sz w:val="24"/>
          <w:szCs w:val="24"/>
        </w:rPr>
      </w:pPr>
      <w:r>
        <w:rPr>
          <w:rFonts w:ascii="Times New Roman" w:hAnsi="Times New Roman" w:cs="Times New Roman"/>
          <w:sz w:val="24"/>
          <w:szCs w:val="24"/>
        </w:rPr>
        <w:t>Le attività formative dovranno essere svolte in moduli didattici collettivi con il docente</w:t>
      </w:r>
      <w:r w:rsidR="00807E2F">
        <w:rPr>
          <w:rFonts w:ascii="Times New Roman" w:hAnsi="Times New Roman" w:cs="Times New Roman"/>
          <w:sz w:val="24"/>
          <w:szCs w:val="24"/>
        </w:rPr>
        <w:t xml:space="preserve">. La ripartizione definitiva delle ore, tra le diverse </w:t>
      </w:r>
      <w:r w:rsidR="00C8388A">
        <w:rPr>
          <w:rFonts w:ascii="Times New Roman" w:hAnsi="Times New Roman" w:cs="Times New Roman"/>
          <w:sz w:val="24"/>
          <w:szCs w:val="24"/>
        </w:rPr>
        <w:t>tipologie d’intervento formativo ed i diversi livelli degli interventi, sarà oggetto di definizione successiva all’aggiudicazione sulla base delle disposizioni della stazione appaltante</w:t>
      </w:r>
      <w:r w:rsidR="005F1E2A">
        <w:rPr>
          <w:rFonts w:ascii="Times New Roman" w:hAnsi="Times New Roman" w:cs="Times New Roman"/>
          <w:sz w:val="24"/>
          <w:szCs w:val="24"/>
        </w:rPr>
        <w:t>.</w:t>
      </w:r>
    </w:p>
    <w:p w:rsidR="0097717D" w:rsidRPr="009501CA" w:rsidRDefault="0097717D" w:rsidP="00B55D8C">
      <w:pPr>
        <w:jc w:val="both"/>
        <w:rPr>
          <w:rFonts w:ascii="Times New Roman" w:hAnsi="Times New Roman" w:cs="Times New Roman"/>
          <w:sz w:val="24"/>
          <w:szCs w:val="24"/>
        </w:rPr>
      </w:pPr>
      <w:r>
        <w:rPr>
          <w:rFonts w:ascii="Times New Roman" w:hAnsi="Times New Roman" w:cs="Times New Roman"/>
          <w:sz w:val="24"/>
          <w:szCs w:val="24"/>
        </w:rPr>
        <w:t>Il servizio di formazione verrà svolto presso locali messi a disposizione dall’amministrazione comunale.</w:t>
      </w:r>
    </w:p>
    <w:p w:rsidR="00226E1A" w:rsidRPr="005F1E2A" w:rsidRDefault="005F1E2A" w:rsidP="00B55D8C">
      <w:pPr>
        <w:autoSpaceDE w:val="0"/>
        <w:autoSpaceDN w:val="0"/>
        <w:adjustRightInd w:val="0"/>
        <w:jc w:val="both"/>
        <w:rPr>
          <w:rFonts w:ascii="Times New Roman" w:hAnsi="Times New Roman" w:cs="Times New Roman"/>
          <w:sz w:val="24"/>
          <w:szCs w:val="24"/>
        </w:rPr>
      </w:pPr>
      <w:r w:rsidRPr="005F1E2A">
        <w:rPr>
          <w:rFonts w:ascii="Times New Roman" w:hAnsi="Times New Roman" w:cs="Times New Roman"/>
          <w:sz w:val="24"/>
          <w:szCs w:val="24"/>
        </w:rPr>
        <w:t>Le prestazioni di seguito elencate, dovranno essere eseguite puntualmente e con la massima cura.</w:t>
      </w:r>
    </w:p>
    <w:p w:rsidR="005F1E2A" w:rsidRPr="005F1E2A" w:rsidRDefault="005F1E2A" w:rsidP="00B55D8C">
      <w:pPr>
        <w:autoSpaceDE w:val="0"/>
        <w:autoSpaceDN w:val="0"/>
        <w:adjustRightInd w:val="0"/>
        <w:jc w:val="both"/>
        <w:rPr>
          <w:rFonts w:ascii="Times New Roman" w:hAnsi="Times New Roman" w:cs="Times New Roman"/>
          <w:sz w:val="24"/>
          <w:szCs w:val="24"/>
        </w:rPr>
      </w:pPr>
      <w:r w:rsidRPr="005F1E2A">
        <w:rPr>
          <w:rFonts w:ascii="Times New Roman" w:hAnsi="Times New Roman" w:cs="Times New Roman"/>
          <w:sz w:val="24"/>
          <w:szCs w:val="24"/>
        </w:rPr>
        <w:t>Prestazioni didattiche:</w:t>
      </w:r>
    </w:p>
    <w:p w:rsidR="005F1E2A" w:rsidRDefault="005F1E2A" w:rsidP="005F1E2A">
      <w:pPr>
        <w:pStyle w:val="Paragrafoelenco"/>
        <w:numPr>
          <w:ilvl w:val="0"/>
          <w:numId w:val="25"/>
        </w:num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Percorso formativo da 50 ore;</w:t>
      </w:r>
    </w:p>
    <w:p w:rsidR="005F1E2A" w:rsidRDefault="005F1E2A" w:rsidP="005F1E2A">
      <w:pPr>
        <w:pStyle w:val="Paragrafoelenco"/>
        <w:numPr>
          <w:ilvl w:val="0"/>
          <w:numId w:val="25"/>
        </w:num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Docenze;</w:t>
      </w:r>
    </w:p>
    <w:p w:rsidR="005F1E2A" w:rsidRDefault="005F1E2A" w:rsidP="005F1E2A">
      <w:pPr>
        <w:pStyle w:val="Paragrafoelenco"/>
        <w:numPr>
          <w:ilvl w:val="0"/>
          <w:numId w:val="25"/>
        </w:num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Materiale didattico a supporto all’apprendimento;</w:t>
      </w:r>
    </w:p>
    <w:p w:rsidR="005F1E2A" w:rsidRDefault="005F1E2A" w:rsidP="005F1E2A">
      <w:pPr>
        <w:pStyle w:val="Paragrafoelenco"/>
        <w:numPr>
          <w:ilvl w:val="0"/>
          <w:numId w:val="25"/>
        </w:num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Orario delle lezioni</w:t>
      </w:r>
    </w:p>
    <w:p w:rsidR="005F1E2A" w:rsidRDefault="005F1E2A" w:rsidP="005F1E2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Prestazioni complementari didattiche:</w:t>
      </w:r>
    </w:p>
    <w:p w:rsidR="005F1E2A" w:rsidRDefault="005F1E2A" w:rsidP="005F1E2A">
      <w:pPr>
        <w:pStyle w:val="Paragrafoelenco"/>
        <w:numPr>
          <w:ilvl w:val="0"/>
          <w:numId w:val="25"/>
        </w:num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Convocazione dei partecipanti;</w:t>
      </w:r>
    </w:p>
    <w:p w:rsidR="005F1E2A" w:rsidRDefault="005F1E2A" w:rsidP="005F1E2A">
      <w:pPr>
        <w:pStyle w:val="Paragrafoelenco"/>
        <w:numPr>
          <w:ilvl w:val="0"/>
          <w:numId w:val="25"/>
        </w:num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Predisposizione registri e raccolte firme – presenze;</w:t>
      </w:r>
    </w:p>
    <w:p w:rsidR="005F1E2A" w:rsidRDefault="005F1E2A" w:rsidP="005F1E2A">
      <w:pPr>
        <w:pStyle w:val="Paragrafoelenco"/>
        <w:numPr>
          <w:ilvl w:val="0"/>
          <w:numId w:val="25"/>
        </w:num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Rilevazione presenze;</w:t>
      </w:r>
    </w:p>
    <w:p w:rsidR="005F1E2A" w:rsidRDefault="005F1E2A" w:rsidP="005F1E2A">
      <w:pPr>
        <w:pStyle w:val="Paragrafoelenco"/>
        <w:numPr>
          <w:ilvl w:val="0"/>
          <w:numId w:val="25"/>
        </w:num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Assistenza e tutoraggio;</w:t>
      </w:r>
    </w:p>
    <w:p w:rsidR="005F1E2A" w:rsidRDefault="005F1E2A" w:rsidP="005F1E2A">
      <w:pPr>
        <w:pStyle w:val="Paragrafoelenco"/>
        <w:numPr>
          <w:ilvl w:val="0"/>
          <w:numId w:val="25"/>
        </w:num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Attestati di frequenza;</w:t>
      </w:r>
    </w:p>
    <w:p w:rsidR="005F1E2A" w:rsidRPr="005F1E2A" w:rsidRDefault="005F1E2A" w:rsidP="005F1E2A">
      <w:pPr>
        <w:pStyle w:val="Paragrafoelenco"/>
        <w:numPr>
          <w:ilvl w:val="0"/>
          <w:numId w:val="25"/>
        </w:num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Predisposizione, somministrazione ed elaborazione degli strumenti di valutazione dei percorsi formativi.</w:t>
      </w:r>
    </w:p>
    <w:p w:rsidR="005F1E2A" w:rsidRDefault="005F1E2A" w:rsidP="00B55D8C">
      <w:pPr>
        <w:autoSpaceDE w:val="0"/>
        <w:autoSpaceDN w:val="0"/>
        <w:adjustRightInd w:val="0"/>
        <w:jc w:val="both"/>
        <w:rPr>
          <w:rFonts w:ascii="Times New Roman" w:hAnsi="Times New Roman" w:cs="Times New Roman"/>
          <w:b/>
          <w:sz w:val="24"/>
          <w:szCs w:val="24"/>
        </w:rPr>
      </w:pPr>
    </w:p>
    <w:p w:rsidR="00311509" w:rsidRPr="00CC434F" w:rsidRDefault="00311509" w:rsidP="00B55D8C">
      <w:pPr>
        <w:autoSpaceDE w:val="0"/>
        <w:autoSpaceDN w:val="0"/>
        <w:adjustRightInd w:val="0"/>
        <w:jc w:val="both"/>
        <w:rPr>
          <w:rFonts w:ascii="Times New Roman" w:hAnsi="Times New Roman" w:cs="Times New Roman"/>
          <w:b/>
          <w:sz w:val="24"/>
          <w:szCs w:val="24"/>
        </w:rPr>
      </w:pPr>
      <w:r w:rsidRPr="00CC434F">
        <w:rPr>
          <w:rFonts w:ascii="Times New Roman" w:hAnsi="Times New Roman" w:cs="Times New Roman"/>
          <w:b/>
          <w:sz w:val="24"/>
          <w:szCs w:val="24"/>
        </w:rPr>
        <w:t>IMPORTO A BASE DELLA PROCEDURA</w:t>
      </w:r>
    </w:p>
    <w:p w:rsidR="009D7AE1" w:rsidRDefault="009D7AE1" w:rsidP="00B55D8C">
      <w:pPr>
        <w:autoSpaceDE w:val="0"/>
        <w:autoSpaceDN w:val="0"/>
        <w:adjustRightInd w:val="0"/>
        <w:jc w:val="both"/>
        <w:rPr>
          <w:rFonts w:ascii="Times New Roman" w:hAnsi="Times New Roman" w:cs="Times New Roman"/>
          <w:sz w:val="24"/>
          <w:szCs w:val="24"/>
        </w:rPr>
      </w:pPr>
      <w:r w:rsidRPr="00925452">
        <w:rPr>
          <w:rFonts w:ascii="Times New Roman" w:hAnsi="Times New Roman" w:cs="Times New Roman"/>
          <w:sz w:val="24"/>
          <w:szCs w:val="24"/>
        </w:rPr>
        <w:t>L’importo complessivo a base della procedura di gara</w:t>
      </w:r>
      <w:r w:rsidR="004E6DEF">
        <w:rPr>
          <w:rFonts w:ascii="Times New Roman" w:hAnsi="Times New Roman" w:cs="Times New Roman"/>
          <w:sz w:val="24"/>
          <w:szCs w:val="24"/>
        </w:rPr>
        <w:t xml:space="preserve"> </w:t>
      </w:r>
      <w:r w:rsidR="00F7572E">
        <w:rPr>
          <w:rFonts w:ascii="Times New Roman" w:hAnsi="Times New Roman" w:cs="Times New Roman"/>
          <w:sz w:val="24"/>
          <w:szCs w:val="24"/>
        </w:rPr>
        <w:t xml:space="preserve">è previsto in  € </w:t>
      </w:r>
      <w:r w:rsidR="00237DA8">
        <w:rPr>
          <w:rFonts w:ascii="Times New Roman" w:hAnsi="Times New Roman" w:cs="Times New Roman"/>
          <w:sz w:val="24"/>
          <w:szCs w:val="24"/>
        </w:rPr>
        <w:t>3.500,00 IVA inclusa</w:t>
      </w:r>
      <w:r w:rsidR="00CC434F">
        <w:rPr>
          <w:rFonts w:ascii="Times New Roman" w:hAnsi="Times New Roman" w:cs="Times New Roman"/>
          <w:sz w:val="24"/>
          <w:szCs w:val="24"/>
        </w:rPr>
        <w:t>.</w:t>
      </w:r>
    </w:p>
    <w:p w:rsidR="005F1E2A" w:rsidRDefault="005F1E2A" w:rsidP="00B55D8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L’appalto è finanziamento interamente con fondi a valere sull’Avviso 3/2016 Pon Inclusione - FSE 2014-2020</w:t>
      </w:r>
    </w:p>
    <w:p w:rsidR="00CC434F" w:rsidRPr="00B55D8C" w:rsidRDefault="00CC434F" w:rsidP="00B55D8C">
      <w:pPr>
        <w:autoSpaceDE w:val="0"/>
        <w:autoSpaceDN w:val="0"/>
        <w:adjustRightInd w:val="0"/>
        <w:jc w:val="both"/>
        <w:rPr>
          <w:rFonts w:ascii="Times New Roman" w:hAnsi="Times New Roman" w:cs="Times New Roman"/>
          <w:sz w:val="24"/>
          <w:szCs w:val="24"/>
        </w:rPr>
      </w:pPr>
    </w:p>
    <w:p w:rsidR="00311509" w:rsidRPr="00CC434F" w:rsidRDefault="00311509" w:rsidP="00B55D8C">
      <w:pPr>
        <w:autoSpaceDE w:val="0"/>
        <w:autoSpaceDN w:val="0"/>
        <w:adjustRightInd w:val="0"/>
        <w:jc w:val="both"/>
        <w:rPr>
          <w:rFonts w:ascii="Times New Roman" w:hAnsi="Times New Roman" w:cs="Times New Roman"/>
          <w:b/>
          <w:sz w:val="24"/>
          <w:szCs w:val="24"/>
        </w:rPr>
      </w:pPr>
      <w:r w:rsidRPr="00CC434F">
        <w:rPr>
          <w:rFonts w:ascii="Times New Roman" w:hAnsi="Times New Roman" w:cs="Times New Roman"/>
          <w:b/>
          <w:sz w:val="24"/>
          <w:szCs w:val="24"/>
        </w:rPr>
        <w:t>MODALITA’ DI PRESENTAZIONE DELLA MANIFESTAZIONE D’INTERESSE</w:t>
      </w:r>
    </w:p>
    <w:p w:rsidR="00AB13AB" w:rsidRPr="00B55D8C" w:rsidRDefault="005F1E2A" w:rsidP="00B55D8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Il soggetto proponente dovrà</w:t>
      </w:r>
      <w:r w:rsidR="00A01278" w:rsidRPr="00C877D3">
        <w:rPr>
          <w:rFonts w:ascii="Times New Roman" w:hAnsi="Times New Roman" w:cs="Times New Roman"/>
          <w:sz w:val="24"/>
          <w:szCs w:val="24"/>
        </w:rPr>
        <w:t xml:space="preserve"> far pervenire </w:t>
      </w:r>
      <w:r w:rsidR="00237DA8">
        <w:rPr>
          <w:rFonts w:ascii="Times New Roman" w:hAnsi="Times New Roman" w:cs="Times New Roman"/>
          <w:sz w:val="24"/>
          <w:szCs w:val="24"/>
        </w:rPr>
        <w:t xml:space="preserve">un </w:t>
      </w:r>
      <w:r w:rsidR="00237DA8" w:rsidRPr="00F47C9A">
        <w:rPr>
          <w:rFonts w:ascii="Times New Roman" w:hAnsi="Times New Roman" w:cs="Times New Roman"/>
          <w:b/>
          <w:sz w:val="24"/>
          <w:szCs w:val="24"/>
        </w:rPr>
        <w:t>preventivo</w:t>
      </w:r>
      <w:r w:rsidR="00F47C9A" w:rsidRPr="00F47C9A">
        <w:rPr>
          <w:rFonts w:ascii="Times New Roman" w:hAnsi="Times New Roman" w:cs="Times New Roman"/>
          <w:b/>
          <w:sz w:val="24"/>
          <w:szCs w:val="24"/>
        </w:rPr>
        <w:t xml:space="preserve"> economico</w:t>
      </w:r>
      <w:r w:rsidR="00A01278" w:rsidRPr="00C877D3">
        <w:rPr>
          <w:rFonts w:ascii="Times New Roman" w:hAnsi="Times New Roman" w:cs="Times New Roman"/>
          <w:sz w:val="24"/>
          <w:szCs w:val="24"/>
        </w:rPr>
        <w:t>,</w:t>
      </w:r>
      <w:r w:rsidR="00282650">
        <w:rPr>
          <w:rFonts w:ascii="Times New Roman" w:hAnsi="Times New Roman" w:cs="Times New Roman"/>
          <w:sz w:val="24"/>
          <w:szCs w:val="24"/>
        </w:rPr>
        <w:t xml:space="preserve"> </w:t>
      </w:r>
      <w:r w:rsidR="00126270" w:rsidRPr="00B55D8C">
        <w:rPr>
          <w:rFonts w:ascii="Times New Roman" w:hAnsi="Times New Roman" w:cs="Times New Roman"/>
          <w:sz w:val="24"/>
          <w:szCs w:val="24"/>
        </w:rPr>
        <w:t>a pena di esclusione</w:t>
      </w:r>
      <w:r w:rsidR="00126270" w:rsidRPr="00C877D3">
        <w:rPr>
          <w:rFonts w:ascii="Times New Roman" w:hAnsi="Times New Roman" w:cs="Times New Roman"/>
          <w:sz w:val="24"/>
          <w:szCs w:val="24"/>
        </w:rPr>
        <w:t xml:space="preserve">, esclusivamente a mezzo </w:t>
      </w:r>
      <w:r w:rsidR="00126270" w:rsidRPr="00191CCD">
        <w:rPr>
          <w:rFonts w:ascii="Times New Roman" w:hAnsi="Times New Roman" w:cs="Times New Roman"/>
          <w:sz w:val="24"/>
          <w:szCs w:val="24"/>
        </w:rPr>
        <w:t>PEC</w:t>
      </w:r>
      <w:r w:rsidR="00282650">
        <w:rPr>
          <w:rFonts w:ascii="Times New Roman" w:hAnsi="Times New Roman" w:cs="Times New Roman"/>
          <w:sz w:val="24"/>
          <w:szCs w:val="24"/>
        </w:rPr>
        <w:t xml:space="preserve"> </w:t>
      </w:r>
      <w:r w:rsidR="00191CCD" w:rsidRPr="00191CCD">
        <w:rPr>
          <w:rFonts w:ascii="Times New Roman" w:hAnsi="Times New Roman" w:cs="Times New Roman"/>
          <w:sz w:val="24"/>
          <w:szCs w:val="24"/>
        </w:rPr>
        <w:t>al seguente indir</w:t>
      </w:r>
      <w:r w:rsidR="00191CCD">
        <w:rPr>
          <w:rFonts w:ascii="Times New Roman" w:hAnsi="Times New Roman" w:cs="Times New Roman"/>
          <w:sz w:val="24"/>
          <w:szCs w:val="24"/>
        </w:rPr>
        <w:t>izzo</w:t>
      </w:r>
      <w:r w:rsidR="00282650">
        <w:rPr>
          <w:rFonts w:ascii="Times New Roman" w:hAnsi="Times New Roman" w:cs="Times New Roman"/>
          <w:sz w:val="24"/>
          <w:szCs w:val="24"/>
        </w:rPr>
        <w:t xml:space="preserve"> </w:t>
      </w:r>
      <w:hyperlink r:id="rId8" w:history="1">
        <w:r w:rsidR="00237DA8" w:rsidRPr="00F44942">
          <w:rPr>
            <w:rStyle w:val="Collegamentoipertestuale"/>
            <w:rFonts w:ascii="Times New Roman" w:hAnsi="Times New Roman" w:cs="Times New Roman"/>
            <w:sz w:val="24"/>
            <w:szCs w:val="24"/>
          </w:rPr>
          <w:t>servizisociali.ercolano@legalmail.it</w:t>
        </w:r>
      </w:hyperlink>
      <w:r w:rsidR="007D3704" w:rsidRPr="00191CCD">
        <w:rPr>
          <w:rFonts w:ascii="Times New Roman" w:hAnsi="Times New Roman" w:cs="Times New Roman"/>
          <w:sz w:val="24"/>
          <w:szCs w:val="24"/>
        </w:rPr>
        <w:t>,</w:t>
      </w:r>
      <w:r w:rsidR="007D3704" w:rsidRPr="00C877D3">
        <w:rPr>
          <w:rFonts w:ascii="Times New Roman" w:hAnsi="Times New Roman" w:cs="Times New Roman"/>
          <w:sz w:val="24"/>
          <w:szCs w:val="24"/>
        </w:rPr>
        <w:t xml:space="preserve"> entro e non oltre </w:t>
      </w:r>
      <w:r w:rsidR="00237DA8">
        <w:rPr>
          <w:rFonts w:ascii="Times New Roman" w:hAnsi="Times New Roman" w:cs="Times New Roman"/>
          <w:sz w:val="24"/>
          <w:szCs w:val="24"/>
        </w:rPr>
        <w:t>5</w:t>
      </w:r>
      <w:r w:rsidR="007D3704" w:rsidRPr="00C877D3">
        <w:rPr>
          <w:rFonts w:ascii="Times New Roman" w:hAnsi="Times New Roman" w:cs="Times New Roman"/>
          <w:sz w:val="24"/>
          <w:szCs w:val="24"/>
        </w:rPr>
        <w:t xml:space="preserve"> giorni </w:t>
      </w:r>
      <w:r w:rsidR="00BC37E3">
        <w:rPr>
          <w:rFonts w:ascii="Times New Roman" w:hAnsi="Times New Roman" w:cs="Times New Roman"/>
          <w:sz w:val="24"/>
          <w:szCs w:val="24"/>
        </w:rPr>
        <w:t>dal presente</w:t>
      </w:r>
      <w:r w:rsidR="007D3704" w:rsidRPr="00C877D3">
        <w:rPr>
          <w:rFonts w:ascii="Times New Roman" w:hAnsi="Times New Roman" w:cs="Times New Roman"/>
          <w:sz w:val="24"/>
          <w:szCs w:val="24"/>
        </w:rPr>
        <w:t xml:space="preserve"> Avviso e precisamente entro il </w:t>
      </w:r>
      <w:r w:rsidR="008B1CE6">
        <w:rPr>
          <w:rFonts w:ascii="Times New Roman" w:hAnsi="Times New Roman" w:cs="Times New Roman"/>
          <w:sz w:val="24"/>
          <w:szCs w:val="24"/>
        </w:rPr>
        <w:t>14/12/2020</w:t>
      </w:r>
      <w:r w:rsidR="007D3704" w:rsidRPr="00C877D3">
        <w:rPr>
          <w:rFonts w:ascii="Times New Roman" w:hAnsi="Times New Roman" w:cs="Times New Roman"/>
          <w:sz w:val="24"/>
          <w:szCs w:val="24"/>
        </w:rPr>
        <w:t xml:space="preserve"> alle ore 12:00 avente ad oggetto </w:t>
      </w:r>
      <w:r w:rsidR="007D3704" w:rsidRPr="00B55D8C">
        <w:rPr>
          <w:rFonts w:ascii="Times New Roman" w:hAnsi="Times New Roman" w:cs="Times New Roman"/>
          <w:sz w:val="24"/>
          <w:szCs w:val="24"/>
        </w:rPr>
        <w:t>“</w:t>
      </w:r>
      <w:r w:rsidR="00B93370" w:rsidRPr="00B93370">
        <w:rPr>
          <w:rFonts w:ascii="Times New Roman" w:hAnsi="Times New Roman" w:cs="Times New Roman"/>
          <w:i/>
          <w:sz w:val="24"/>
          <w:szCs w:val="24"/>
        </w:rPr>
        <w:t>Preventivo economico - A</w:t>
      </w:r>
      <w:r w:rsidR="00B93370" w:rsidRPr="00B93370">
        <w:rPr>
          <w:rFonts w:ascii="Times New Roman" w:eastAsia="Calibri" w:hAnsi="Times New Roman" w:cs="Times New Roman"/>
          <w:i/>
          <w:sz w:val="24"/>
          <w:szCs w:val="24"/>
        </w:rPr>
        <w:t xml:space="preserve">zione </w:t>
      </w:r>
      <w:r w:rsidR="00B93370" w:rsidRPr="00B93370">
        <w:rPr>
          <w:rFonts w:ascii="Times New Roman" w:hAnsi="Times New Roman" w:cs="Times New Roman"/>
          <w:i/>
          <w:sz w:val="24"/>
          <w:szCs w:val="24"/>
        </w:rPr>
        <w:t>A1.d – FORMAZIONE -</w:t>
      </w:r>
      <w:r w:rsidR="00F47C9A" w:rsidRPr="00B93370">
        <w:rPr>
          <w:rFonts w:ascii="Times New Roman" w:hAnsi="Times New Roman" w:cs="Times New Roman"/>
          <w:i/>
          <w:sz w:val="24"/>
          <w:szCs w:val="24"/>
        </w:rPr>
        <w:t xml:space="preserve"> a</w:t>
      </w:r>
      <w:r w:rsidR="00F47C9A" w:rsidRPr="00F47C9A">
        <w:rPr>
          <w:rFonts w:ascii="Times New Roman" w:hAnsi="Times New Roman" w:cs="Times New Roman"/>
          <w:i/>
          <w:sz w:val="24"/>
          <w:szCs w:val="24"/>
        </w:rPr>
        <w:t xml:space="preserve"> valere sull’Avviso 3/2016 PON Inclusione FSE 2014-2020</w:t>
      </w:r>
      <w:r w:rsidR="00AB13AB" w:rsidRPr="00B55D8C">
        <w:rPr>
          <w:rFonts w:ascii="Times New Roman" w:hAnsi="Times New Roman" w:cs="Times New Roman"/>
          <w:sz w:val="24"/>
          <w:szCs w:val="24"/>
        </w:rPr>
        <w:t>”</w:t>
      </w:r>
      <w:r w:rsidR="00240FF3">
        <w:rPr>
          <w:rFonts w:ascii="Times New Roman" w:hAnsi="Times New Roman" w:cs="Times New Roman"/>
          <w:sz w:val="24"/>
          <w:szCs w:val="24"/>
        </w:rPr>
        <w:t>.</w:t>
      </w:r>
    </w:p>
    <w:p w:rsidR="00F47C9A" w:rsidRDefault="00F47C9A" w:rsidP="00B55D8C">
      <w:pPr>
        <w:autoSpaceDE w:val="0"/>
        <w:autoSpaceDN w:val="0"/>
        <w:adjustRightInd w:val="0"/>
        <w:jc w:val="both"/>
        <w:rPr>
          <w:rFonts w:ascii="Times New Roman" w:hAnsi="Times New Roman" w:cs="Times New Roman"/>
          <w:sz w:val="24"/>
          <w:szCs w:val="24"/>
        </w:rPr>
      </w:pPr>
      <w:r w:rsidRPr="00240FF3">
        <w:rPr>
          <w:rFonts w:ascii="Times New Roman" w:hAnsi="Times New Roman" w:cs="Times New Roman"/>
          <w:b/>
          <w:sz w:val="24"/>
          <w:szCs w:val="24"/>
        </w:rPr>
        <w:t>Nell’offerta economica</w:t>
      </w:r>
      <w:r>
        <w:rPr>
          <w:rFonts w:ascii="Times New Roman" w:hAnsi="Times New Roman" w:cs="Times New Roman"/>
          <w:sz w:val="24"/>
          <w:szCs w:val="24"/>
        </w:rPr>
        <w:t xml:space="preserve"> il soggetto dovrà indicare:</w:t>
      </w:r>
      <w:bookmarkStart w:id="0" w:name="_GoBack"/>
      <w:bookmarkEnd w:id="0"/>
    </w:p>
    <w:p w:rsidR="00F47C9A" w:rsidRDefault="00F47C9A" w:rsidP="00F47C9A">
      <w:pPr>
        <w:pStyle w:val="Paragrafoelenco"/>
        <w:numPr>
          <w:ilvl w:val="0"/>
          <w:numId w:val="23"/>
        </w:numPr>
        <w:autoSpaceDE w:val="0"/>
        <w:autoSpaceDN w:val="0"/>
        <w:adjustRightInd w:val="0"/>
        <w:jc w:val="both"/>
        <w:rPr>
          <w:rFonts w:ascii="Times New Roman" w:hAnsi="Times New Roman" w:cs="Times New Roman"/>
          <w:sz w:val="24"/>
          <w:szCs w:val="24"/>
        </w:rPr>
      </w:pPr>
      <w:r w:rsidRPr="00F47C9A">
        <w:rPr>
          <w:rFonts w:ascii="Times New Roman" w:hAnsi="Times New Roman" w:cs="Times New Roman"/>
          <w:sz w:val="24"/>
          <w:szCs w:val="24"/>
        </w:rPr>
        <w:t>i dati della ditta e dell’</w:t>
      </w:r>
      <w:r>
        <w:rPr>
          <w:rFonts w:ascii="Times New Roman" w:hAnsi="Times New Roman" w:cs="Times New Roman"/>
          <w:sz w:val="24"/>
          <w:szCs w:val="24"/>
        </w:rPr>
        <w:t>amministratore</w:t>
      </w:r>
      <w:r w:rsidR="00240FF3">
        <w:rPr>
          <w:rFonts w:ascii="Times New Roman" w:hAnsi="Times New Roman" w:cs="Times New Roman"/>
          <w:sz w:val="24"/>
          <w:szCs w:val="24"/>
        </w:rPr>
        <w:t xml:space="preserve"> della stessa</w:t>
      </w:r>
      <w:r>
        <w:rPr>
          <w:rFonts w:ascii="Times New Roman" w:hAnsi="Times New Roman" w:cs="Times New Roman"/>
          <w:sz w:val="24"/>
          <w:szCs w:val="24"/>
        </w:rPr>
        <w:t>;</w:t>
      </w:r>
    </w:p>
    <w:p w:rsidR="00240FF3" w:rsidRDefault="00F47C9A" w:rsidP="00F47C9A">
      <w:pPr>
        <w:pStyle w:val="Paragrafoelenco"/>
        <w:numPr>
          <w:ilvl w:val="0"/>
          <w:numId w:val="23"/>
        </w:num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iscrizione C.C.i.A.A.</w:t>
      </w:r>
      <w:r w:rsidR="0097717D">
        <w:rPr>
          <w:rFonts w:ascii="Times New Roman" w:hAnsi="Times New Roman" w:cs="Times New Roman"/>
          <w:sz w:val="24"/>
          <w:szCs w:val="24"/>
        </w:rPr>
        <w:t xml:space="preserve"> con attività analoga a quella prevista dal presente Avviso</w:t>
      </w:r>
      <w:r>
        <w:rPr>
          <w:rFonts w:ascii="Times New Roman" w:hAnsi="Times New Roman" w:cs="Times New Roman"/>
          <w:sz w:val="24"/>
          <w:szCs w:val="24"/>
        </w:rPr>
        <w:t xml:space="preserve"> o</w:t>
      </w:r>
      <w:r w:rsidR="0097717D">
        <w:rPr>
          <w:rFonts w:ascii="Times New Roman" w:hAnsi="Times New Roman" w:cs="Times New Roman"/>
          <w:sz w:val="24"/>
          <w:szCs w:val="24"/>
        </w:rPr>
        <w:t>,</w:t>
      </w:r>
      <w:r>
        <w:rPr>
          <w:rFonts w:ascii="Times New Roman" w:hAnsi="Times New Roman" w:cs="Times New Roman"/>
          <w:sz w:val="24"/>
          <w:szCs w:val="24"/>
        </w:rPr>
        <w:t xml:space="preserve"> nel caso in cui non si è tenuti</w:t>
      </w:r>
      <w:r w:rsidR="0097717D">
        <w:rPr>
          <w:rFonts w:ascii="Times New Roman" w:hAnsi="Times New Roman" w:cs="Times New Roman"/>
          <w:sz w:val="24"/>
          <w:szCs w:val="24"/>
        </w:rPr>
        <w:t>.</w:t>
      </w:r>
      <w:r>
        <w:rPr>
          <w:rFonts w:ascii="Times New Roman" w:hAnsi="Times New Roman" w:cs="Times New Roman"/>
          <w:sz w:val="24"/>
          <w:szCs w:val="24"/>
        </w:rPr>
        <w:t xml:space="preserve"> autocertificazione che nel proprio statuto </w:t>
      </w:r>
      <w:r w:rsidR="00240FF3">
        <w:rPr>
          <w:rFonts w:ascii="Times New Roman" w:hAnsi="Times New Roman" w:cs="Times New Roman"/>
          <w:sz w:val="24"/>
          <w:szCs w:val="24"/>
        </w:rPr>
        <w:t>è prevista tra le attività quella prevista dal presente Avviso;</w:t>
      </w:r>
    </w:p>
    <w:p w:rsidR="00240FF3" w:rsidRDefault="00240FF3" w:rsidP="00F47C9A">
      <w:pPr>
        <w:pStyle w:val="Paragrafoelenco"/>
        <w:numPr>
          <w:ilvl w:val="0"/>
          <w:numId w:val="23"/>
        </w:num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assenza delle clausole di esclusione di cui all’art. 80 del D.Lgs. 50/2016 e ss.mm.ii.;</w:t>
      </w:r>
    </w:p>
    <w:p w:rsidR="0097717D" w:rsidRDefault="0097717D" w:rsidP="00F47C9A">
      <w:pPr>
        <w:pStyle w:val="Paragrafoelenco"/>
        <w:numPr>
          <w:ilvl w:val="0"/>
          <w:numId w:val="23"/>
        </w:num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esperienza nel settore indicando: committente, data e importo</w:t>
      </w:r>
    </w:p>
    <w:p w:rsidR="00282650" w:rsidRDefault="00282650" w:rsidP="00F47C9A">
      <w:pPr>
        <w:pStyle w:val="Paragrafoelenco"/>
        <w:numPr>
          <w:ilvl w:val="0"/>
          <w:numId w:val="23"/>
        </w:num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programma di lavoro pertinente gli argomenti della formazione richiesta.</w:t>
      </w:r>
    </w:p>
    <w:p w:rsidR="00AB13AB" w:rsidRPr="00240FF3" w:rsidRDefault="00AB13AB" w:rsidP="00240FF3">
      <w:pPr>
        <w:autoSpaceDE w:val="0"/>
        <w:autoSpaceDN w:val="0"/>
        <w:adjustRightInd w:val="0"/>
        <w:jc w:val="both"/>
        <w:rPr>
          <w:rFonts w:ascii="Times New Roman" w:hAnsi="Times New Roman" w:cs="Times New Roman"/>
          <w:sz w:val="24"/>
          <w:szCs w:val="24"/>
        </w:rPr>
      </w:pPr>
      <w:r w:rsidRPr="00240FF3">
        <w:rPr>
          <w:rFonts w:ascii="Times New Roman" w:hAnsi="Times New Roman" w:cs="Times New Roman"/>
          <w:sz w:val="24"/>
          <w:szCs w:val="24"/>
        </w:rPr>
        <w:t xml:space="preserve">Il recapito </w:t>
      </w:r>
      <w:r w:rsidR="00237DA8" w:rsidRPr="00240FF3">
        <w:rPr>
          <w:rFonts w:ascii="Times New Roman" w:hAnsi="Times New Roman" w:cs="Times New Roman"/>
          <w:sz w:val="24"/>
          <w:szCs w:val="24"/>
        </w:rPr>
        <w:t>del preventivo</w:t>
      </w:r>
      <w:r w:rsidRPr="00240FF3">
        <w:rPr>
          <w:rFonts w:ascii="Times New Roman" w:hAnsi="Times New Roman" w:cs="Times New Roman"/>
          <w:sz w:val="24"/>
          <w:szCs w:val="24"/>
        </w:rPr>
        <w:t xml:space="preserve"> rimane ad esclusivo rischio del mittente; si precisa che ai fini della validità della ricezione farà fede unicamente la data di registrazione del protocollo dell’Ente.</w:t>
      </w:r>
    </w:p>
    <w:p w:rsidR="00AB13AB" w:rsidRPr="00C877D3" w:rsidRDefault="00AB13AB" w:rsidP="00B55D8C">
      <w:pPr>
        <w:autoSpaceDE w:val="0"/>
        <w:autoSpaceDN w:val="0"/>
        <w:adjustRightInd w:val="0"/>
        <w:jc w:val="both"/>
        <w:rPr>
          <w:rFonts w:ascii="Times New Roman" w:hAnsi="Times New Roman" w:cs="Times New Roman"/>
          <w:sz w:val="24"/>
          <w:szCs w:val="24"/>
        </w:rPr>
      </w:pPr>
      <w:r w:rsidRPr="00C877D3">
        <w:rPr>
          <w:rFonts w:ascii="Times New Roman" w:hAnsi="Times New Roman" w:cs="Times New Roman"/>
          <w:sz w:val="24"/>
          <w:szCs w:val="24"/>
        </w:rPr>
        <w:t>Non verranno prese in considerazione richieste non pervenute tramite PEC.</w:t>
      </w:r>
    </w:p>
    <w:p w:rsidR="00F76358" w:rsidRDefault="00237DA8" w:rsidP="00237DA8">
      <w:pPr>
        <w:autoSpaceDE w:val="0"/>
        <w:autoSpaceDN w:val="0"/>
        <w:adjustRightInd w:val="0"/>
        <w:jc w:val="left"/>
        <w:rPr>
          <w:rFonts w:ascii="Times New Roman" w:hAnsi="Times New Roman" w:cs="Times New Roman"/>
          <w:sz w:val="24"/>
          <w:szCs w:val="24"/>
        </w:rPr>
      </w:pPr>
      <w:r>
        <w:rPr>
          <w:rFonts w:ascii="Times New Roman" w:hAnsi="Times New Roman" w:cs="Times New Roman"/>
          <w:sz w:val="24"/>
          <w:szCs w:val="24"/>
        </w:rPr>
        <w:t>Il preventivo sottoscritto</w:t>
      </w:r>
      <w:r w:rsidR="00F76358" w:rsidRPr="00C877D3">
        <w:rPr>
          <w:rFonts w:ascii="Times New Roman" w:hAnsi="Times New Roman" w:cs="Times New Roman"/>
          <w:sz w:val="24"/>
          <w:szCs w:val="24"/>
        </w:rPr>
        <w:t xml:space="preserve"> con firma leggibile e per este</w:t>
      </w:r>
      <w:r>
        <w:rPr>
          <w:rFonts w:ascii="Times New Roman" w:hAnsi="Times New Roman" w:cs="Times New Roman"/>
          <w:sz w:val="24"/>
          <w:szCs w:val="24"/>
        </w:rPr>
        <w:t>so, dal legale rappresentante corredato</w:t>
      </w:r>
      <w:r w:rsidR="00F76358" w:rsidRPr="00C877D3">
        <w:rPr>
          <w:rFonts w:ascii="Times New Roman" w:hAnsi="Times New Roman" w:cs="Times New Roman"/>
          <w:sz w:val="24"/>
          <w:szCs w:val="24"/>
        </w:rPr>
        <w:t xml:space="preserve"> da fotocopia del documento d’identità del sottoscrittore in corso di validità.</w:t>
      </w:r>
    </w:p>
    <w:p w:rsidR="004E6DEF" w:rsidRPr="00C877D3" w:rsidRDefault="004E6DEF" w:rsidP="00237DA8">
      <w:pPr>
        <w:autoSpaceDE w:val="0"/>
        <w:autoSpaceDN w:val="0"/>
        <w:adjustRightInd w:val="0"/>
        <w:jc w:val="left"/>
        <w:rPr>
          <w:rFonts w:ascii="Times New Roman" w:hAnsi="Times New Roman" w:cs="Times New Roman"/>
          <w:sz w:val="24"/>
          <w:szCs w:val="24"/>
        </w:rPr>
      </w:pPr>
    </w:p>
    <w:p w:rsidR="00CF1845" w:rsidRPr="00237DA8" w:rsidRDefault="00CF1845" w:rsidP="00237DA8">
      <w:pPr>
        <w:autoSpaceDE w:val="0"/>
        <w:autoSpaceDN w:val="0"/>
        <w:adjustRightInd w:val="0"/>
        <w:jc w:val="both"/>
        <w:rPr>
          <w:rFonts w:ascii="Times New Roman" w:hAnsi="Times New Roman" w:cs="Times New Roman"/>
          <w:sz w:val="24"/>
          <w:szCs w:val="24"/>
        </w:rPr>
      </w:pPr>
    </w:p>
    <w:p w:rsidR="00311509" w:rsidRPr="00CC434F" w:rsidRDefault="00311509" w:rsidP="00B55D8C">
      <w:pPr>
        <w:autoSpaceDE w:val="0"/>
        <w:autoSpaceDN w:val="0"/>
        <w:adjustRightInd w:val="0"/>
        <w:jc w:val="both"/>
        <w:rPr>
          <w:rFonts w:ascii="Times New Roman" w:hAnsi="Times New Roman" w:cs="Times New Roman"/>
          <w:b/>
          <w:sz w:val="24"/>
          <w:szCs w:val="24"/>
        </w:rPr>
      </w:pPr>
      <w:r w:rsidRPr="00CC434F">
        <w:rPr>
          <w:rFonts w:ascii="Times New Roman" w:hAnsi="Times New Roman" w:cs="Times New Roman"/>
          <w:b/>
          <w:sz w:val="24"/>
          <w:szCs w:val="24"/>
        </w:rPr>
        <w:lastRenderedPageBreak/>
        <w:t>AVVERTENZA</w:t>
      </w:r>
    </w:p>
    <w:p w:rsidR="008555C6" w:rsidRPr="00D159D0" w:rsidRDefault="008555C6" w:rsidP="00B55D8C">
      <w:pPr>
        <w:autoSpaceDE w:val="0"/>
        <w:autoSpaceDN w:val="0"/>
        <w:adjustRightInd w:val="0"/>
        <w:jc w:val="both"/>
        <w:rPr>
          <w:rFonts w:ascii="Times New Roman" w:hAnsi="Times New Roman" w:cs="Times New Roman"/>
          <w:sz w:val="24"/>
          <w:szCs w:val="24"/>
        </w:rPr>
      </w:pPr>
      <w:r w:rsidRPr="00D159D0">
        <w:rPr>
          <w:rFonts w:ascii="Times New Roman" w:hAnsi="Times New Roman" w:cs="Times New Roman"/>
          <w:sz w:val="24"/>
          <w:szCs w:val="24"/>
        </w:rPr>
        <w:t xml:space="preserve">La Stazione Appaltante si riserva la facoltà di sospendere, interrompere, modificare, annullare in qualsiasi momento, per ragioni di sua esclusiva pertinenza, il procedimento avviato(anche non giungendo all’aggiudicazione) </w:t>
      </w:r>
      <w:r w:rsidR="00E73343" w:rsidRPr="00D159D0">
        <w:rPr>
          <w:rFonts w:ascii="Times New Roman" w:hAnsi="Times New Roman" w:cs="Times New Roman"/>
          <w:sz w:val="24"/>
          <w:szCs w:val="24"/>
        </w:rPr>
        <w:t>senza che i soggetti richiedenti possano vantare alcuna pretesa.</w:t>
      </w:r>
    </w:p>
    <w:p w:rsidR="00311509" w:rsidRPr="00B55D8C" w:rsidRDefault="00311509" w:rsidP="00B55D8C">
      <w:pPr>
        <w:autoSpaceDE w:val="0"/>
        <w:autoSpaceDN w:val="0"/>
        <w:adjustRightInd w:val="0"/>
        <w:jc w:val="both"/>
        <w:rPr>
          <w:rFonts w:ascii="Times New Roman" w:hAnsi="Times New Roman" w:cs="Times New Roman"/>
          <w:sz w:val="24"/>
          <w:szCs w:val="24"/>
        </w:rPr>
      </w:pPr>
    </w:p>
    <w:p w:rsidR="00D159D0" w:rsidRPr="00CC434F" w:rsidRDefault="00D159D0" w:rsidP="00D159D0">
      <w:pPr>
        <w:autoSpaceDE w:val="0"/>
        <w:autoSpaceDN w:val="0"/>
        <w:adjustRightInd w:val="0"/>
        <w:jc w:val="both"/>
        <w:rPr>
          <w:rFonts w:ascii="Times New Roman" w:hAnsi="Times New Roman" w:cs="Times New Roman"/>
          <w:b/>
          <w:sz w:val="24"/>
          <w:szCs w:val="24"/>
        </w:rPr>
      </w:pPr>
      <w:r w:rsidRPr="00CC434F">
        <w:rPr>
          <w:rFonts w:ascii="Times New Roman" w:hAnsi="Times New Roman" w:cs="Times New Roman"/>
          <w:b/>
          <w:sz w:val="24"/>
          <w:szCs w:val="24"/>
        </w:rPr>
        <w:t xml:space="preserve">AMMINISTRAZIONE AGGIUDICATRICE </w:t>
      </w:r>
    </w:p>
    <w:p w:rsidR="00BC37E3" w:rsidRPr="00B55D8C" w:rsidRDefault="00D159D0" w:rsidP="00D159D0">
      <w:pPr>
        <w:autoSpaceDE w:val="0"/>
        <w:autoSpaceDN w:val="0"/>
        <w:adjustRightInd w:val="0"/>
        <w:jc w:val="both"/>
        <w:rPr>
          <w:rFonts w:ascii="Times New Roman" w:hAnsi="Times New Roman" w:cs="Times New Roman"/>
          <w:sz w:val="24"/>
          <w:szCs w:val="24"/>
        </w:rPr>
      </w:pPr>
      <w:r w:rsidRPr="00B55D8C">
        <w:rPr>
          <w:rFonts w:ascii="Times New Roman" w:hAnsi="Times New Roman" w:cs="Times New Roman"/>
          <w:sz w:val="24"/>
          <w:szCs w:val="24"/>
        </w:rPr>
        <w:t xml:space="preserve">L'Amministrazione aggiudicatrice è l’Ambito </w:t>
      </w:r>
      <w:r w:rsidR="00CC434F">
        <w:rPr>
          <w:rFonts w:ascii="Times New Roman" w:hAnsi="Times New Roman" w:cs="Times New Roman"/>
          <w:sz w:val="24"/>
          <w:szCs w:val="24"/>
        </w:rPr>
        <w:t>N. 29</w:t>
      </w:r>
      <w:r w:rsidR="002C6EAD">
        <w:rPr>
          <w:rFonts w:ascii="Times New Roman" w:hAnsi="Times New Roman" w:cs="Times New Roman"/>
          <w:sz w:val="24"/>
          <w:szCs w:val="24"/>
        </w:rPr>
        <w:t xml:space="preserve"> -</w:t>
      </w:r>
      <w:r w:rsidR="00CC434F">
        <w:rPr>
          <w:rFonts w:ascii="Times New Roman" w:hAnsi="Times New Roman" w:cs="Times New Roman"/>
          <w:sz w:val="24"/>
          <w:szCs w:val="24"/>
        </w:rPr>
        <w:t xml:space="preserve"> Settore Servizi sociali </w:t>
      </w:r>
      <w:r w:rsidRPr="00B55D8C">
        <w:rPr>
          <w:rFonts w:ascii="Times New Roman" w:hAnsi="Times New Roman" w:cs="Times New Roman"/>
          <w:sz w:val="24"/>
          <w:szCs w:val="24"/>
        </w:rPr>
        <w:t>– Ercolano -  P.I</w:t>
      </w:r>
      <w:r w:rsidR="00191CCD" w:rsidRPr="00B55D8C">
        <w:rPr>
          <w:rFonts w:ascii="Times New Roman" w:hAnsi="Times New Roman" w:cs="Times New Roman"/>
          <w:sz w:val="24"/>
          <w:szCs w:val="24"/>
        </w:rPr>
        <w:t>va 80017980634</w:t>
      </w:r>
      <w:r w:rsidRPr="00B55D8C">
        <w:rPr>
          <w:rFonts w:ascii="Times New Roman" w:hAnsi="Times New Roman" w:cs="Times New Roman"/>
          <w:sz w:val="24"/>
          <w:szCs w:val="24"/>
        </w:rPr>
        <w:t xml:space="preserve">, con sede istituzionale in Via </w:t>
      </w:r>
      <w:r w:rsidR="00191CCD" w:rsidRPr="00B55D8C">
        <w:rPr>
          <w:rFonts w:ascii="Times New Roman" w:hAnsi="Times New Roman" w:cs="Times New Roman"/>
          <w:sz w:val="24"/>
          <w:szCs w:val="24"/>
        </w:rPr>
        <w:t xml:space="preserve"> Marconi, n.39, </w:t>
      </w:r>
    </w:p>
    <w:p w:rsidR="00D159D0" w:rsidRPr="00B55D8C" w:rsidRDefault="00D159D0" w:rsidP="00D159D0">
      <w:pPr>
        <w:autoSpaceDE w:val="0"/>
        <w:autoSpaceDN w:val="0"/>
        <w:adjustRightInd w:val="0"/>
        <w:jc w:val="both"/>
        <w:rPr>
          <w:rFonts w:ascii="Times New Roman" w:hAnsi="Times New Roman" w:cs="Times New Roman"/>
          <w:sz w:val="24"/>
          <w:szCs w:val="24"/>
        </w:rPr>
      </w:pPr>
      <w:r w:rsidRPr="00B55D8C">
        <w:rPr>
          <w:rFonts w:ascii="Times New Roman" w:hAnsi="Times New Roman" w:cs="Times New Roman"/>
          <w:sz w:val="24"/>
          <w:szCs w:val="24"/>
        </w:rPr>
        <w:t>PEC</w:t>
      </w:r>
      <w:r w:rsidR="00BC37E3" w:rsidRPr="00B55D8C">
        <w:rPr>
          <w:rFonts w:ascii="Times New Roman" w:hAnsi="Times New Roman" w:cs="Times New Roman"/>
          <w:sz w:val="24"/>
          <w:szCs w:val="24"/>
        </w:rPr>
        <w:t>:</w:t>
      </w:r>
      <w:r w:rsidR="00191CCD" w:rsidRPr="00B55D8C">
        <w:rPr>
          <w:rFonts w:ascii="Times New Roman" w:hAnsi="Times New Roman" w:cs="Times New Roman"/>
          <w:sz w:val="24"/>
          <w:szCs w:val="24"/>
        </w:rPr>
        <w:t xml:space="preserve"> servizi sociali.ercolano@legalmail.it</w:t>
      </w:r>
    </w:p>
    <w:p w:rsidR="00D159D0" w:rsidRPr="00B55D8C" w:rsidRDefault="00D159D0" w:rsidP="00D159D0">
      <w:pPr>
        <w:autoSpaceDE w:val="0"/>
        <w:autoSpaceDN w:val="0"/>
        <w:adjustRightInd w:val="0"/>
        <w:jc w:val="both"/>
        <w:rPr>
          <w:rFonts w:ascii="Times New Roman" w:hAnsi="Times New Roman" w:cs="Times New Roman"/>
          <w:sz w:val="24"/>
          <w:szCs w:val="24"/>
        </w:rPr>
      </w:pPr>
      <w:r w:rsidRPr="00B55D8C">
        <w:rPr>
          <w:rFonts w:ascii="Times New Roman" w:hAnsi="Times New Roman" w:cs="Times New Roman"/>
          <w:sz w:val="24"/>
          <w:szCs w:val="24"/>
        </w:rPr>
        <w:t xml:space="preserve">I dati personali conferiti dai soggetti che abbiano </w:t>
      </w:r>
      <w:r w:rsidR="00237DA8">
        <w:rPr>
          <w:rFonts w:ascii="Times New Roman" w:hAnsi="Times New Roman" w:cs="Times New Roman"/>
          <w:sz w:val="24"/>
          <w:szCs w:val="24"/>
        </w:rPr>
        <w:t>presentato preventivo</w:t>
      </w:r>
      <w:r w:rsidRPr="00B55D8C">
        <w:rPr>
          <w:rFonts w:ascii="Times New Roman" w:hAnsi="Times New Roman" w:cs="Times New Roman"/>
          <w:sz w:val="24"/>
          <w:szCs w:val="24"/>
        </w:rPr>
        <w:t xml:space="preserve">, saranno trattati </w:t>
      </w:r>
      <w:r w:rsidR="002C6EAD" w:rsidRPr="00B55D8C">
        <w:rPr>
          <w:rFonts w:ascii="Times New Roman" w:hAnsi="Times New Roman" w:cs="Times New Roman"/>
          <w:sz w:val="24"/>
          <w:szCs w:val="24"/>
        </w:rPr>
        <w:t xml:space="preserve">l’Ambito </w:t>
      </w:r>
      <w:r w:rsidR="002C6EAD">
        <w:rPr>
          <w:rFonts w:ascii="Times New Roman" w:hAnsi="Times New Roman" w:cs="Times New Roman"/>
          <w:sz w:val="24"/>
          <w:szCs w:val="24"/>
        </w:rPr>
        <w:t>N. 29 - Settore Servizi sociali</w:t>
      </w:r>
      <w:r w:rsidRPr="00B55D8C">
        <w:rPr>
          <w:rFonts w:ascii="Times New Roman" w:hAnsi="Times New Roman" w:cs="Times New Roman"/>
          <w:sz w:val="24"/>
          <w:szCs w:val="24"/>
        </w:rPr>
        <w:t xml:space="preserve"> Ercolano</w:t>
      </w:r>
      <w:r w:rsidR="004E6DEF">
        <w:rPr>
          <w:rFonts w:ascii="Times New Roman" w:hAnsi="Times New Roman" w:cs="Times New Roman"/>
          <w:sz w:val="24"/>
          <w:szCs w:val="24"/>
        </w:rPr>
        <w:t xml:space="preserve"> </w:t>
      </w:r>
      <w:r w:rsidRPr="00B55D8C">
        <w:rPr>
          <w:rFonts w:ascii="Times New Roman" w:hAnsi="Times New Roman" w:cs="Times New Roman"/>
          <w:sz w:val="24"/>
          <w:szCs w:val="24"/>
        </w:rPr>
        <w:t xml:space="preserve">nel rispetto del Regolamento U.E. 679/2016 e trattati, anche con mezzi informatici, esclusivamente per le finalità connesse al presente Avviso. </w:t>
      </w:r>
    </w:p>
    <w:p w:rsidR="00C94275" w:rsidRPr="00B55D8C" w:rsidRDefault="00D159D0" w:rsidP="00B55D8C">
      <w:pPr>
        <w:autoSpaceDE w:val="0"/>
        <w:autoSpaceDN w:val="0"/>
        <w:adjustRightInd w:val="0"/>
        <w:jc w:val="both"/>
        <w:rPr>
          <w:rFonts w:ascii="Times New Roman" w:hAnsi="Times New Roman" w:cs="Times New Roman"/>
          <w:sz w:val="24"/>
          <w:szCs w:val="24"/>
        </w:rPr>
      </w:pPr>
      <w:r w:rsidRPr="00B55D8C">
        <w:rPr>
          <w:rFonts w:ascii="Times New Roman" w:hAnsi="Times New Roman" w:cs="Times New Roman"/>
          <w:sz w:val="24"/>
          <w:szCs w:val="24"/>
        </w:rPr>
        <w:t xml:space="preserve">Il titolare dei dati è quindi </w:t>
      </w:r>
      <w:r w:rsidR="002C6EAD" w:rsidRPr="00B55D8C">
        <w:rPr>
          <w:rFonts w:ascii="Times New Roman" w:hAnsi="Times New Roman" w:cs="Times New Roman"/>
          <w:sz w:val="24"/>
          <w:szCs w:val="24"/>
        </w:rPr>
        <w:t xml:space="preserve">l’Ambito </w:t>
      </w:r>
      <w:r w:rsidR="002C6EAD">
        <w:rPr>
          <w:rFonts w:ascii="Times New Roman" w:hAnsi="Times New Roman" w:cs="Times New Roman"/>
          <w:sz w:val="24"/>
          <w:szCs w:val="24"/>
        </w:rPr>
        <w:t xml:space="preserve">N. 29- Settore Servizi sociali </w:t>
      </w:r>
      <w:r w:rsidRPr="00B55D8C">
        <w:rPr>
          <w:rFonts w:ascii="Times New Roman" w:hAnsi="Times New Roman" w:cs="Times New Roman"/>
          <w:sz w:val="24"/>
          <w:szCs w:val="24"/>
        </w:rPr>
        <w:t xml:space="preserve">– Ercolano. </w:t>
      </w:r>
    </w:p>
    <w:p w:rsidR="00240FF3" w:rsidRDefault="00240FF3" w:rsidP="00B55D8C">
      <w:pPr>
        <w:autoSpaceDE w:val="0"/>
        <w:autoSpaceDN w:val="0"/>
        <w:adjustRightInd w:val="0"/>
        <w:jc w:val="both"/>
        <w:rPr>
          <w:rFonts w:ascii="Times New Roman" w:hAnsi="Times New Roman" w:cs="Times New Roman"/>
          <w:b/>
          <w:sz w:val="24"/>
          <w:szCs w:val="24"/>
        </w:rPr>
      </w:pPr>
    </w:p>
    <w:p w:rsidR="00311509" w:rsidRPr="002C6EAD" w:rsidRDefault="00311509" w:rsidP="00B55D8C">
      <w:pPr>
        <w:autoSpaceDE w:val="0"/>
        <w:autoSpaceDN w:val="0"/>
        <w:adjustRightInd w:val="0"/>
        <w:jc w:val="both"/>
        <w:rPr>
          <w:rFonts w:ascii="Times New Roman" w:hAnsi="Times New Roman" w:cs="Times New Roman"/>
          <w:b/>
          <w:sz w:val="24"/>
          <w:szCs w:val="24"/>
        </w:rPr>
      </w:pPr>
      <w:r w:rsidRPr="002C6EAD">
        <w:rPr>
          <w:rFonts w:ascii="Times New Roman" w:hAnsi="Times New Roman" w:cs="Times New Roman"/>
          <w:b/>
          <w:sz w:val="24"/>
          <w:szCs w:val="24"/>
        </w:rPr>
        <w:t>TUTELA DELLA PRIVACY</w:t>
      </w:r>
    </w:p>
    <w:p w:rsidR="00311509" w:rsidRPr="00D159D0" w:rsidRDefault="00C94275" w:rsidP="00B55D8C">
      <w:pPr>
        <w:autoSpaceDE w:val="0"/>
        <w:autoSpaceDN w:val="0"/>
        <w:adjustRightInd w:val="0"/>
        <w:jc w:val="both"/>
        <w:rPr>
          <w:rFonts w:ascii="Times New Roman" w:hAnsi="Times New Roman" w:cs="Times New Roman"/>
          <w:sz w:val="24"/>
          <w:szCs w:val="24"/>
        </w:rPr>
      </w:pPr>
      <w:r w:rsidRPr="00D159D0">
        <w:rPr>
          <w:rFonts w:ascii="Times New Roman" w:hAnsi="Times New Roman" w:cs="Times New Roman"/>
          <w:sz w:val="24"/>
          <w:szCs w:val="24"/>
        </w:rPr>
        <w:t>I dati forniti dai soggetti proponenti verranno trattati esclusivamente per le finalità connesse all’espletamento della predetta procedura, ai sensi del Decreto Legislativo n. 196 del 30.06.2003 (Codice della privacy) modificato dal D.Lgs n. 101 del 10 agosto 2018 recante “Disposizioni per l’adeguamento della normativa nazionale alle disposizioni del Regolamento UE 2016/679.</w:t>
      </w:r>
    </w:p>
    <w:p w:rsidR="00C94275" w:rsidRPr="00D159D0" w:rsidRDefault="00C94275" w:rsidP="00B55D8C">
      <w:pPr>
        <w:autoSpaceDE w:val="0"/>
        <w:autoSpaceDN w:val="0"/>
        <w:adjustRightInd w:val="0"/>
        <w:jc w:val="both"/>
        <w:rPr>
          <w:rFonts w:ascii="Times New Roman" w:hAnsi="Times New Roman" w:cs="Times New Roman"/>
          <w:sz w:val="24"/>
          <w:szCs w:val="24"/>
        </w:rPr>
      </w:pPr>
      <w:r w:rsidRPr="00D159D0">
        <w:rPr>
          <w:rFonts w:ascii="Times New Roman" w:hAnsi="Times New Roman" w:cs="Times New Roman"/>
          <w:sz w:val="24"/>
          <w:szCs w:val="24"/>
        </w:rPr>
        <w:t>Il trattamento dei dati personali avverrà mediante strumenti manuali, informatici e telematici, con logiche strettamente correlate alle finalità predette e comunque, in modo da garantire la sicurezza e la riservatezza dei dati stessi.</w:t>
      </w:r>
    </w:p>
    <w:p w:rsidR="00C94275" w:rsidRPr="00B55D8C" w:rsidRDefault="00C94275" w:rsidP="00B55D8C">
      <w:pPr>
        <w:autoSpaceDE w:val="0"/>
        <w:autoSpaceDN w:val="0"/>
        <w:adjustRightInd w:val="0"/>
        <w:jc w:val="both"/>
        <w:rPr>
          <w:rFonts w:ascii="Times New Roman" w:hAnsi="Times New Roman" w:cs="Times New Roman"/>
          <w:sz w:val="24"/>
          <w:szCs w:val="24"/>
        </w:rPr>
      </w:pPr>
    </w:p>
    <w:p w:rsidR="00311509" w:rsidRPr="002C6EAD" w:rsidRDefault="00311509" w:rsidP="00B55D8C">
      <w:pPr>
        <w:autoSpaceDE w:val="0"/>
        <w:autoSpaceDN w:val="0"/>
        <w:adjustRightInd w:val="0"/>
        <w:jc w:val="both"/>
        <w:rPr>
          <w:rFonts w:ascii="Times New Roman" w:hAnsi="Times New Roman" w:cs="Times New Roman"/>
          <w:b/>
          <w:sz w:val="24"/>
          <w:szCs w:val="24"/>
        </w:rPr>
      </w:pPr>
      <w:r w:rsidRPr="002C6EAD">
        <w:rPr>
          <w:rFonts w:ascii="Times New Roman" w:hAnsi="Times New Roman" w:cs="Times New Roman"/>
          <w:b/>
          <w:sz w:val="24"/>
          <w:szCs w:val="24"/>
        </w:rPr>
        <w:t>PUBBLICITA’</w:t>
      </w:r>
    </w:p>
    <w:p w:rsidR="00D159D0" w:rsidRPr="00AF1175" w:rsidRDefault="00B260DF" w:rsidP="00B55D8C">
      <w:pPr>
        <w:autoSpaceDE w:val="0"/>
        <w:autoSpaceDN w:val="0"/>
        <w:adjustRightInd w:val="0"/>
        <w:jc w:val="both"/>
        <w:rPr>
          <w:rFonts w:ascii="Times New Roman" w:hAnsi="Times New Roman" w:cs="Times New Roman"/>
          <w:sz w:val="24"/>
          <w:szCs w:val="24"/>
        </w:rPr>
      </w:pPr>
      <w:r w:rsidRPr="00AF1175">
        <w:rPr>
          <w:rFonts w:ascii="Times New Roman" w:hAnsi="Times New Roman" w:cs="Times New Roman"/>
          <w:sz w:val="24"/>
          <w:szCs w:val="24"/>
        </w:rPr>
        <w:t xml:space="preserve">Il presente Avviso, nel rispetto dei principi di pubblicità e trasparenza, è pubblicato per la durata di </w:t>
      </w:r>
      <w:r w:rsidR="00237DA8">
        <w:rPr>
          <w:rFonts w:ascii="Times New Roman" w:hAnsi="Times New Roman" w:cs="Times New Roman"/>
          <w:sz w:val="24"/>
          <w:szCs w:val="24"/>
        </w:rPr>
        <w:t>5</w:t>
      </w:r>
      <w:r w:rsidR="00657A51">
        <w:rPr>
          <w:rFonts w:ascii="Times New Roman" w:hAnsi="Times New Roman" w:cs="Times New Roman"/>
          <w:sz w:val="24"/>
          <w:szCs w:val="24"/>
        </w:rPr>
        <w:t xml:space="preserve"> giorni</w:t>
      </w:r>
      <w:r w:rsidRPr="00AF1175">
        <w:rPr>
          <w:rFonts w:ascii="Times New Roman" w:hAnsi="Times New Roman" w:cs="Times New Roman"/>
          <w:sz w:val="24"/>
          <w:szCs w:val="24"/>
        </w:rPr>
        <w:t xml:space="preserve"> consecutivi</w:t>
      </w:r>
      <w:r w:rsidR="00D159D0" w:rsidRPr="00AF1175">
        <w:rPr>
          <w:rFonts w:ascii="Times New Roman" w:hAnsi="Times New Roman" w:cs="Times New Roman"/>
          <w:sz w:val="24"/>
          <w:szCs w:val="24"/>
        </w:rPr>
        <w:t>:</w:t>
      </w:r>
    </w:p>
    <w:p w:rsidR="00AF1175" w:rsidRPr="002C6EAD" w:rsidRDefault="00AF1175" w:rsidP="002C6EAD">
      <w:pPr>
        <w:pStyle w:val="Paragrafoelenco"/>
        <w:numPr>
          <w:ilvl w:val="0"/>
          <w:numId w:val="21"/>
        </w:numPr>
        <w:autoSpaceDE w:val="0"/>
        <w:autoSpaceDN w:val="0"/>
        <w:adjustRightInd w:val="0"/>
        <w:jc w:val="both"/>
        <w:rPr>
          <w:rFonts w:ascii="Times New Roman" w:hAnsi="Times New Roman" w:cs="Times New Roman"/>
          <w:sz w:val="24"/>
          <w:szCs w:val="24"/>
        </w:rPr>
      </w:pPr>
      <w:r w:rsidRPr="002C6EAD">
        <w:rPr>
          <w:rFonts w:ascii="Times New Roman" w:hAnsi="Times New Roman" w:cs="Times New Roman"/>
          <w:sz w:val="24"/>
          <w:szCs w:val="24"/>
        </w:rPr>
        <w:t>all’Albo Pretorio on-line dell’Ambito Servizi Sociali N. 29 – Ercolano;</w:t>
      </w:r>
    </w:p>
    <w:p w:rsidR="00311509" w:rsidRPr="002C6EAD" w:rsidRDefault="00AF1175" w:rsidP="002C6EAD">
      <w:pPr>
        <w:pStyle w:val="Paragrafoelenco"/>
        <w:numPr>
          <w:ilvl w:val="0"/>
          <w:numId w:val="21"/>
        </w:numPr>
        <w:autoSpaceDE w:val="0"/>
        <w:autoSpaceDN w:val="0"/>
        <w:adjustRightInd w:val="0"/>
        <w:jc w:val="both"/>
        <w:rPr>
          <w:rFonts w:ascii="Times New Roman" w:hAnsi="Times New Roman" w:cs="Times New Roman"/>
          <w:sz w:val="24"/>
          <w:szCs w:val="24"/>
        </w:rPr>
      </w:pPr>
      <w:r w:rsidRPr="002C6EAD">
        <w:rPr>
          <w:rFonts w:ascii="Times New Roman" w:hAnsi="Times New Roman" w:cs="Times New Roman"/>
          <w:sz w:val="24"/>
          <w:szCs w:val="24"/>
        </w:rPr>
        <w:t xml:space="preserve">profilo internet </w:t>
      </w:r>
      <w:r w:rsidR="00B260DF" w:rsidRPr="002C6EAD">
        <w:rPr>
          <w:rFonts w:ascii="Times New Roman" w:hAnsi="Times New Roman" w:cs="Times New Roman"/>
          <w:sz w:val="24"/>
          <w:szCs w:val="24"/>
        </w:rPr>
        <w:t xml:space="preserve">dell’Ente </w:t>
      </w:r>
      <w:r w:rsidRPr="002C6EAD">
        <w:rPr>
          <w:rFonts w:ascii="Times New Roman" w:hAnsi="Times New Roman" w:cs="Times New Roman"/>
          <w:sz w:val="24"/>
          <w:szCs w:val="24"/>
        </w:rPr>
        <w:t xml:space="preserve">sezione “Amministrazione Trasparente” - </w:t>
      </w:r>
      <w:r w:rsidR="00B260DF" w:rsidRPr="002C6EAD">
        <w:rPr>
          <w:rFonts w:ascii="Times New Roman" w:hAnsi="Times New Roman" w:cs="Times New Roman"/>
          <w:sz w:val="24"/>
          <w:szCs w:val="24"/>
        </w:rPr>
        <w:t>“Bandi, Avvisi e gare”</w:t>
      </w:r>
      <w:r w:rsidR="000C5A98" w:rsidRPr="002C6EAD">
        <w:rPr>
          <w:rFonts w:ascii="Times New Roman" w:hAnsi="Times New Roman" w:cs="Times New Roman"/>
          <w:sz w:val="24"/>
          <w:szCs w:val="24"/>
        </w:rPr>
        <w:t>.</w:t>
      </w:r>
    </w:p>
    <w:p w:rsidR="00B260DF" w:rsidRPr="00B55D8C" w:rsidRDefault="00B260DF" w:rsidP="00B55D8C">
      <w:pPr>
        <w:autoSpaceDE w:val="0"/>
        <w:autoSpaceDN w:val="0"/>
        <w:adjustRightInd w:val="0"/>
        <w:jc w:val="both"/>
        <w:rPr>
          <w:rFonts w:ascii="Times New Roman" w:hAnsi="Times New Roman" w:cs="Times New Roman"/>
          <w:sz w:val="24"/>
          <w:szCs w:val="24"/>
        </w:rPr>
      </w:pPr>
    </w:p>
    <w:p w:rsidR="00D159D0" w:rsidRPr="00B55D8C" w:rsidRDefault="00D159D0" w:rsidP="00B55D8C">
      <w:pPr>
        <w:autoSpaceDE w:val="0"/>
        <w:autoSpaceDN w:val="0"/>
        <w:adjustRightInd w:val="0"/>
        <w:jc w:val="both"/>
        <w:rPr>
          <w:rFonts w:ascii="Times New Roman" w:hAnsi="Times New Roman" w:cs="Times New Roman"/>
          <w:sz w:val="24"/>
          <w:szCs w:val="24"/>
        </w:rPr>
      </w:pPr>
    </w:p>
    <w:p w:rsidR="00311509" w:rsidRPr="002C6EAD" w:rsidRDefault="00311509" w:rsidP="00B55D8C">
      <w:pPr>
        <w:autoSpaceDE w:val="0"/>
        <w:autoSpaceDN w:val="0"/>
        <w:adjustRightInd w:val="0"/>
        <w:jc w:val="both"/>
        <w:rPr>
          <w:rFonts w:ascii="Times New Roman" w:hAnsi="Times New Roman" w:cs="Times New Roman"/>
          <w:b/>
          <w:sz w:val="24"/>
          <w:szCs w:val="24"/>
        </w:rPr>
      </w:pPr>
      <w:r w:rsidRPr="002C6EAD">
        <w:rPr>
          <w:rFonts w:ascii="Times New Roman" w:hAnsi="Times New Roman" w:cs="Times New Roman"/>
          <w:b/>
          <w:sz w:val="24"/>
          <w:szCs w:val="24"/>
        </w:rPr>
        <w:t>CONTATTI</w:t>
      </w:r>
    </w:p>
    <w:p w:rsidR="006F6C8F" w:rsidRDefault="000C5A98" w:rsidP="00B55D8C">
      <w:pPr>
        <w:autoSpaceDE w:val="0"/>
        <w:autoSpaceDN w:val="0"/>
        <w:adjustRightInd w:val="0"/>
        <w:jc w:val="both"/>
        <w:rPr>
          <w:rFonts w:ascii="Times New Roman" w:hAnsi="Times New Roman" w:cs="Times New Roman"/>
          <w:sz w:val="24"/>
          <w:szCs w:val="24"/>
        </w:rPr>
      </w:pPr>
      <w:r w:rsidRPr="006F6C8F">
        <w:rPr>
          <w:rFonts w:ascii="Times New Roman" w:hAnsi="Times New Roman" w:cs="Times New Roman"/>
          <w:sz w:val="24"/>
          <w:szCs w:val="24"/>
        </w:rPr>
        <w:t xml:space="preserve">Per informazioni gli interessati potranno rivolgersi </w:t>
      </w:r>
      <w:r w:rsidR="006F6C8F" w:rsidRPr="006F6C8F">
        <w:rPr>
          <w:rFonts w:ascii="Times New Roman" w:hAnsi="Times New Roman" w:cs="Times New Roman"/>
          <w:sz w:val="24"/>
          <w:szCs w:val="24"/>
        </w:rPr>
        <w:t>al responsabil</w:t>
      </w:r>
      <w:r w:rsidR="00F7572E">
        <w:rPr>
          <w:rFonts w:ascii="Times New Roman" w:hAnsi="Times New Roman" w:cs="Times New Roman"/>
          <w:sz w:val="24"/>
          <w:szCs w:val="24"/>
        </w:rPr>
        <w:t xml:space="preserve">e </w:t>
      </w:r>
      <w:r w:rsidR="008B1CE6">
        <w:rPr>
          <w:rFonts w:ascii="Times New Roman" w:hAnsi="Times New Roman" w:cs="Times New Roman"/>
          <w:sz w:val="24"/>
          <w:szCs w:val="24"/>
        </w:rPr>
        <w:t xml:space="preserve">Sig. De Martino Giuseppe </w:t>
      </w:r>
      <w:r w:rsidR="002C6EAD" w:rsidRPr="00B55D8C">
        <w:rPr>
          <w:rFonts w:ascii="Times New Roman" w:hAnsi="Times New Roman" w:cs="Times New Roman"/>
          <w:sz w:val="24"/>
          <w:szCs w:val="24"/>
        </w:rPr>
        <w:t xml:space="preserve">- mail: </w:t>
      </w:r>
      <w:hyperlink r:id="rId9" w:history="1">
        <w:r w:rsidR="008B1CE6" w:rsidRPr="006134F2">
          <w:rPr>
            <w:rStyle w:val="Collegamentoipertestuale"/>
            <w:rFonts w:ascii="Times New Roman" w:hAnsi="Times New Roman" w:cs="Times New Roman"/>
            <w:sz w:val="24"/>
            <w:szCs w:val="24"/>
          </w:rPr>
          <w:t>g.demartino@comune.ercolano.na.it</w:t>
        </w:r>
      </w:hyperlink>
    </w:p>
    <w:p w:rsidR="002C6EAD" w:rsidRPr="006F6C8F" w:rsidRDefault="002C6EAD" w:rsidP="00B55D8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Le informazioni relative alla procedura in oggetto potranno essere richieste all’indirizzo del </w:t>
      </w:r>
      <w:r w:rsidR="008B1CE6">
        <w:rPr>
          <w:rFonts w:ascii="Times New Roman" w:hAnsi="Times New Roman" w:cs="Times New Roman"/>
          <w:sz w:val="24"/>
          <w:szCs w:val="24"/>
        </w:rPr>
        <w:t xml:space="preserve">Responsabile </w:t>
      </w:r>
      <w:r>
        <w:rPr>
          <w:rFonts w:ascii="Times New Roman" w:hAnsi="Times New Roman" w:cs="Times New Roman"/>
          <w:sz w:val="24"/>
          <w:szCs w:val="24"/>
        </w:rPr>
        <w:t>fino a 3 giorni prima della scadenza.</w:t>
      </w:r>
    </w:p>
    <w:p w:rsidR="00B04CA3" w:rsidRPr="00B55D8C" w:rsidRDefault="00B04CA3" w:rsidP="00B55D8C">
      <w:pPr>
        <w:autoSpaceDE w:val="0"/>
        <w:autoSpaceDN w:val="0"/>
        <w:adjustRightInd w:val="0"/>
        <w:jc w:val="both"/>
        <w:rPr>
          <w:rFonts w:ascii="Times New Roman" w:hAnsi="Times New Roman" w:cs="Times New Roman"/>
          <w:sz w:val="24"/>
          <w:szCs w:val="24"/>
        </w:rPr>
      </w:pPr>
    </w:p>
    <w:p w:rsidR="00B04CA3" w:rsidRPr="00B55D8C" w:rsidRDefault="00B04CA3" w:rsidP="00B55D8C">
      <w:pPr>
        <w:autoSpaceDE w:val="0"/>
        <w:autoSpaceDN w:val="0"/>
        <w:adjustRightInd w:val="0"/>
        <w:jc w:val="both"/>
        <w:rPr>
          <w:rFonts w:ascii="Times New Roman" w:hAnsi="Times New Roman" w:cs="Times New Roman"/>
          <w:sz w:val="24"/>
          <w:szCs w:val="24"/>
        </w:rPr>
      </w:pPr>
    </w:p>
    <w:p w:rsidR="00B04CA3" w:rsidRPr="00B55D8C" w:rsidRDefault="008B1CE6" w:rsidP="00B55D8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Ercolano, 7</w:t>
      </w:r>
      <w:r w:rsidR="002C108A" w:rsidRPr="00B55D8C">
        <w:rPr>
          <w:rFonts w:ascii="Times New Roman" w:hAnsi="Times New Roman" w:cs="Times New Roman"/>
          <w:sz w:val="24"/>
          <w:szCs w:val="24"/>
        </w:rPr>
        <w:t>/</w:t>
      </w:r>
      <w:r>
        <w:rPr>
          <w:rFonts w:ascii="Times New Roman" w:hAnsi="Times New Roman" w:cs="Times New Roman"/>
          <w:sz w:val="24"/>
          <w:szCs w:val="24"/>
        </w:rPr>
        <w:t>12</w:t>
      </w:r>
      <w:r w:rsidR="000C5A98" w:rsidRPr="00B55D8C">
        <w:rPr>
          <w:rFonts w:ascii="Times New Roman" w:hAnsi="Times New Roman" w:cs="Times New Roman"/>
          <w:sz w:val="24"/>
          <w:szCs w:val="24"/>
        </w:rPr>
        <w:t>/2020</w:t>
      </w:r>
      <w:r w:rsidR="000C5A98" w:rsidRPr="00B55D8C">
        <w:rPr>
          <w:rFonts w:ascii="Times New Roman" w:hAnsi="Times New Roman" w:cs="Times New Roman"/>
          <w:sz w:val="24"/>
          <w:szCs w:val="24"/>
        </w:rPr>
        <w:tab/>
      </w:r>
      <w:r w:rsidR="00B04CA3" w:rsidRPr="00B55D8C">
        <w:rPr>
          <w:rFonts w:ascii="Times New Roman" w:hAnsi="Times New Roman" w:cs="Times New Roman"/>
          <w:sz w:val="24"/>
          <w:szCs w:val="24"/>
        </w:rPr>
        <w:tab/>
      </w:r>
      <w:r w:rsidR="00B04CA3" w:rsidRPr="00B55D8C">
        <w:rPr>
          <w:rFonts w:ascii="Times New Roman" w:hAnsi="Times New Roman" w:cs="Times New Roman"/>
          <w:sz w:val="24"/>
          <w:szCs w:val="24"/>
        </w:rPr>
        <w:tab/>
      </w:r>
      <w:r w:rsidR="00B04CA3" w:rsidRPr="00B55D8C">
        <w:rPr>
          <w:rFonts w:ascii="Times New Roman" w:hAnsi="Times New Roman" w:cs="Times New Roman"/>
          <w:sz w:val="24"/>
          <w:szCs w:val="24"/>
        </w:rPr>
        <w:tab/>
      </w:r>
      <w:r w:rsidR="00B04CA3" w:rsidRPr="00B55D8C">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004E6DEF">
        <w:rPr>
          <w:rFonts w:ascii="Times New Roman" w:hAnsi="Times New Roman" w:cs="Times New Roman"/>
          <w:sz w:val="24"/>
          <w:szCs w:val="24"/>
        </w:rPr>
        <w:t xml:space="preserve">            </w:t>
      </w:r>
      <w:r>
        <w:rPr>
          <w:rFonts w:ascii="Times New Roman" w:hAnsi="Times New Roman" w:cs="Times New Roman"/>
          <w:sz w:val="24"/>
          <w:szCs w:val="24"/>
        </w:rPr>
        <w:t xml:space="preserve"> </w:t>
      </w:r>
      <w:r w:rsidR="00B04CA3" w:rsidRPr="00B55D8C">
        <w:rPr>
          <w:rFonts w:ascii="Times New Roman" w:hAnsi="Times New Roman" w:cs="Times New Roman"/>
          <w:sz w:val="24"/>
          <w:szCs w:val="24"/>
        </w:rPr>
        <w:t xml:space="preserve"> Il Dirigente</w:t>
      </w:r>
    </w:p>
    <w:p w:rsidR="00B04CA3" w:rsidRPr="008B1CE6" w:rsidRDefault="00B04CA3" w:rsidP="00B55D8C">
      <w:pPr>
        <w:autoSpaceDE w:val="0"/>
        <w:autoSpaceDN w:val="0"/>
        <w:adjustRightInd w:val="0"/>
        <w:jc w:val="both"/>
        <w:rPr>
          <w:rFonts w:ascii="Times New Roman" w:hAnsi="Times New Roman" w:cs="Times New Roman"/>
          <w:sz w:val="24"/>
          <w:szCs w:val="24"/>
        </w:rPr>
      </w:pPr>
      <w:r w:rsidRPr="00B55D8C">
        <w:rPr>
          <w:rFonts w:ascii="Times New Roman" w:hAnsi="Times New Roman" w:cs="Times New Roman"/>
          <w:sz w:val="24"/>
          <w:szCs w:val="24"/>
        </w:rPr>
        <w:tab/>
      </w:r>
      <w:r w:rsidRPr="00B55D8C">
        <w:rPr>
          <w:rFonts w:ascii="Times New Roman" w:hAnsi="Times New Roman" w:cs="Times New Roman"/>
          <w:sz w:val="24"/>
          <w:szCs w:val="24"/>
        </w:rPr>
        <w:tab/>
      </w:r>
      <w:r w:rsidRPr="00B55D8C">
        <w:rPr>
          <w:rFonts w:ascii="Times New Roman" w:hAnsi="Times New Roman" w:cs="Times New Roman"/>
          <w:sz w:val="24"/>
          <w:szCs w:val="24"/>
        </w:rPr>
        <w:tab/>
      </w:r>
      <w:r w:rsidRPr="00B55D8C">
        <w:rPr>
          <w:rFonts w:ascii="Times New Roman" w:hAnsi="Times New Roman" w:cs="Times New Roman"/>
          <w:sz w:val="24"/>
          <w:szCs w:val="24"/>
        </w:rPr>
        <w:tab/>
      </w:r>
      <w:r w:rsidRPr="00B55D8C">
        <w:rPr>
          <w:rFonts w:ascii="Times New Roman" w:hAnsi="Times New Roman" w:cs="Times New Roman"/>
          <w:sz w:val="24"/>
          <w:szCs w:val="24"/>
        </w:rPr>
        <w:tab/>
      </w:r>
      <w:r w:rsidRPr="00B55D8C">
        <w:rPr>
          <w:rFonts w:ascii="Times New Roman" w:hAnsi="Times New Roman" w:cs="Times New Roman"/>
          <w:sz w:val="24"/>
          <w:szCs w:val="24"/>
        </w:rPr>
        <w:tab/>
      </w:r>
      <w:r w:rsidRPr="00B55D8C">
        <w:rPr>
          <w:rFonts w:ascii="Times New Roman" w:hAnsi="Times New Roman" w:cs="Times New Roman"/>
          <w:sz w:val="24"/>
          <w:szCs w:val="24"/>
        </w:rPr>
        <w:tab/>
      </w:r>
      <w:r>
        <w:rPr>
          <w:rFonts w:ascii="Times New Roman" w:hAnsi="Times New Roman" w:cs="Times New Roman"/>
          <w:b/>
          <w:sz w:val="28"/>
          <w:szCs w:val="28"/>
        </w:rPr>
        <w:tab/>
      </w:r>
      <w:r w:rsidR="004E6DEF">
        <w:rPr>
          <w:rFonts w:ascii="Times New Roman" w:hAnsi="Times New Roman" w:cs="Times New Roman"/>
          <w:b/>
          <w:sz w:val="28"/>
          <w:szCs w:val="28"/>
        </w:rPr>
        <w:t xml:space="preserve">          </w:t>
      </w:r>
      <w:r w:rsidR="008B1CE6" w:rsidRPr="008B1CE6">
        <w:rPr>
          <w:rFonts w:ascii="Times New Roman" w:hAnsi="Times New Roman" w:cs="Times New Roman"/>
          <w:sz w:val="24"/>
          <w:szCs w:val="24"/>
        </w:rPr>
        <w:t>f.to Avv. G. Sciscioli</w:t>
      </w:r>
    </w:p>
    <w:sectPr w:rsidR="00B04CA3" w:rsidRPr="008B1CE6" w:rsidSect="00C1160E">
      <w:headerReference w:type="default" r:id="rId10"/>
      <w:footerReference w:type="default" r:id="rId11"/>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0C8A" w:rsidRDefault="000D0C8A" w:rsidP="0045492C">
      <w:r>
        <w:separator/>
      </w:r>
    </w:p>
  </w:endnote>
  <w:endnote w:type="continuationSeparator" w:id="1">
    <w:p w:rsidR="000D0C8A" w:rsidRDefault="000D0C8A" w:rsidP="0045492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4174016"/>
      <w:docPartObj>
        <w:docPartGallery w:val="Page Numbers (Bottom of Page)"/>
        <w:docPartUnique/>
      </w:docPartObj>
    </w:sdtPr>
    <w:sdtContent>
      <w:p w:rsidR="00237DA8" w:rsidRDefault="001E6F5F">
        <w:pPr>
          <w:pStyle w:val="Pidipagina"/>
        </w:pPr>
        <w:r>
          <w:fldChar w:fldCharType="begin"/>
        </w:r>
        <w:r w:rsidR="001B076C">
          <w:instrText xml:space="preserve"> PAGE   \* MERGEFORMAT </w:instrText>
        </w:r>
        <w:r>
          <w:fldChar w:fldCharType="separate"/>
        </w:r>
        <w:r w:rsidR="004E6DEF">
          <w:rPr>
            <w:noProof/>
          </w:rPr>
          <w:t>3</w:t>
        </w:r>
        <w:r>
          <w:rPr>
            <w:noProof/>
          </w:rPr>
          <w:fldChar w:fldCharType="end"/>
        </w:r>
      </w:p>
    </w:sdtContent>
  </w:sdt>
  <w:p w:rsidR="00237DA8" w:rsidRDefault="00237DA8">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0C8A" w:rsidRDefault="000D0C8A" w:rsidP="0045492C">
      <w:r>
        <w:separator/>
      </w:r>
    </w:p>
  </w:footnote>
  <w:footnote w:type="continuationSeparator" w:id="1">
    <w:p w:rsidR="000D0C8A" w:rsidRDefault="000D0C8A" w:rsidP="004549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45540"/>
      <w:docPartObj>
        <w:docPartGallery w:val="Watermarks"/>
        <w:docPartUnique/>
      </w:docPartObj>
    </w:sdtPr>
    <w:sdtContent>
      <w:p w:rsidR="00237DA8" w:rsidRDefault="0031773F" w:rsidP="0031773F">
        <w:pPr>
          <w:pStyle w:val="Intestazione"/>
          <w:tabs>
            <w:tab w:val="left" w:pos="4182"/>
          </w:tabs>
          <w:jc w:val="left"/>
        </w:pPr>
        <w:r>
          <w:tab/>
        </w:r>
        <w:r>
          <w:rPr>
            <w:rFonts w:ascii="Arial" w:hAnsi="Arial" w:cs="Arial"/>
            <w:noProof/>
            <w:color w:val="2962FF"/>
            <w:lang w:eastAsia="it-IT"/>
          </w:rPr>
          <w:drawing>
            <wp:inline distT="0" distB="0" distL="0" distR="0">
              <wp:extent cx="4190337" cy="445124"/>
              <wp:effectExtent l="0" t="0" r="1270" b="0"/>
              <wp:docPr id="3" name="Immagine 2" descr="COMUNICAZIONE Identità visiva">
                <a:hlinkClick xmlns:a="http://schemas.openxmlformats.org/drawingml/2006/main" r:id="rId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COMUNICAZIONE Identità visiva"/>
                      <pic:cNvPicPr>
                        <a:picLocks noChangeAspect="1" noChangeArrowheads="1"/>
                      </pic:cNvPicPr>
                    </pic:nvPicPr>
                    <pic:blipFill>
                      <a:blip r:embed="rId2"/>
                      <a:srcRect/>
                      <a:stretch>
                        <a:fillRect/>
                      </a:stretch>
                    </pic:blipFill>
                    <pic:spPr bwMode="auto">
                      <a:xfrm>
                        <a:off x="0" y="0"/>
                        <a:ext cx="4190439" cy="445135"/>
                      </a:xfrm>
                      <a:prstGeom prst="rect">
                        <a:avLst/>
                      </a:prstGeom>
                      <a:noFill/>
                      <a:ln w="9525">
                        <a:noFill/>
                        <a:miter lim="800000"/>
                        <a:headEnd/>
                        <a:tailEnd/>
                      </a:ln>
                    </pic:spPr>
                  </pic:pic>
                </a:graphicData>
              </a:graphic>
            </wp:inline>
          </w:drawing>
        </w:r>
        <w:r>
          <w:rPr>
            <w:rFonts w:ascii="Arial" w:hAnsi="Arial" w:cs="Arial"/>
            <w:noProof/>
            <w:color w:val="2962FF"/>
            <w:lang w:eastAsia="it-IT"/>
          </w:rPr>
          <w:drawing>
            <wp:inline distT="0" distB="0" distL="0" distR="0">
              <wp:extent cx="349858" cy="456988"/>
              <wp:effectExtent l="0" t="0" r="0" b="635"/>
              <wp:docPr id="4" name="Immagine 4">
                <a:hlinkClick xmlns:a="http://schemas.openxmlformats.org/drawingml/2006/main" r:id="rId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4"/>
                      <a:srcRect/>
                      <a:stretch>
                        <a:fillRect/>
                      </a:stretch>
                    </pic:blipFill>
                    <pic:spPr bwMode="auto">
                      <a:xfrm>
                        <a:off x="0" y="0"/>
                        <a:ext cx="349858" cy="456988"/>
                      </a:xfrm>
                      <a:prstGeom prst="rect">
                        <a:avLst/>
                      </a:prstGeom>
                      <a:noFill/>
                      <a:ln w="9525">
                        <a:noFill/>
                        <a:miter lim="800000"/>
                        <a:headEnd/>
                        <a:tailEnd/>
                      </a:ln>
                    </pic:spPr>
                  </pic:pic>
                </a:graphicData>
              </a:graphic>
            </wp:inline>
          </w:drawing>
        </w:r>
        <w:r w:rsidRPr="0031773F">
          <w:rPr>
            <w:sz w:val="16"/>
            <w:szCs w:val="16"/>
          </w:rPr>
          <w:t>Ambito N29 – Comune Ercolano</w:t>
        </w:r>
        <w:r>
          <w:tab/>
        </w:r>
        <w:r>
          <w:tab/>
        </w:r>
        <w:r w:rsidR="001E6F5F">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BOZZA"/>
              <w10:wrap anchorx="margin" anchory="margin"/>
            </v:shape>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43756"/>
    <w:multiLevelType w:val="hybridMultilevel"/>
    <w:tmpl w:val="4EE657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86E1C54"/>
    <w:multiLevelType w:val="hybridMultilevel"/>
    <w:tmpl w:val="B8A878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6BB2A5E"/>
    <w:multiLevelType w:val="hybridMultilevel"/>
    <w:tmpl w:val="1CBE25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D6A2953"/>
    <w:multiLevelType w:val="hybridMultilevel"/>
    <w:tmpl w:val="52EC82FE"/>
    <w:lvl w:ilvl="0" w:tplc="CD20C76E">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294483B"/>
    <w:multiLevelType w:val="hybridMultilevel"/>
    <w:tmpl w:val="5A96A164"/>
    <w:lvl w:ilvl="0" w:tplc="37A06AD6">
      <w:start w:val="4"/>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32172BC"/>
    <w:multiLevelType w:val="hybridMultilevel"/>
    <w:tmpl w:val="0BE82C56"/>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6">
    <w:nsid w:val="25A31F32"/>
    <w:multiLevelType w:val="hybridMultilevel"/>
    <w:tmpl w:val="0A9A1A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6956B1A"/>
    <w:multiLevelType w:val="hybridMultilevel"/>
    <w:tmpl w:val="4AF6285A"/>
    <w:lvl w:ilvl="0" w:tplc="04100001">
      <w:start w:val="1"/>
      <w:numFmt w:val="bullet"/>
      <w:lvlText w:val=""/>
      <w:lvlJc w:val="left"/>
      <w:pPr>
        <w:ind w:left="1713" w:hanging="360"/>
      </w:pPr>
      <w:rPr>
        <w:rFonts w:ascii="Symbol" w:hAnsi="Symbol" w:hint="default"/>
      </w:rPr>
    </w:lvl>
    <w:lvl w:ilvl="1" w:tplc="04100003" w:tentative="1">
      <w:start w:val="1"/>
      <w:numFmt w:val="bullet"/>
      <w:lvlText w:val="o"/>
      <w:lvlJc w:val="left"/>
      <w:pPr>
        <w:ind w:left="2433" w:hanging="360"/>
      </w:pPr>
      <w:rPr>
        <w:rFonts w:ascii="Courier New" w:hAnsi="Courier New" w:cs="Courier New" w:hint="default"/>
      </w:rPr>
    </w:lvl>
    <w:lvl w:ilvl="2" w:tplc="04100005" w:tentative="1">
      <w:start w:val="1"/>
      <w:numFmt w:val="bullet"/>
      <w:lvlText w:val=""/>
      <w:lvlJc w:val="left"/>
      <w:pPr>
        <w:ind w:left="3153" w:hanging="360"/>
      </w:pPr>
      <w:rPr>
        <w:rFonts w:ascii="Wingdings" w:hAnsi="Wingdings" w:hint="default"/>
      </w:rPr>
    </w:lvl>
    <w:lvl w:ilvl="3" w:tplc="04100001" w:tentative="1">
      <w:start w:val="1"/>
      <w:numFmt w:val="bullet"/>
      <w:lvlText w:val=""/>
      <w:lvlJc w:val="left"/>
      <w:pPr>
        <w:ind w:left="3873" w:hanging="360"/>
      </w:pPr>
      <w:rPr>
        <w:rFonts w:ascii="Symbol" w:hAnsi="Symbol" w:hint="default"/>
      </w:rPr>
    </w:lvl>
    <w:lvl w:ilvl="4" w:tplc="04100003" w:tentative="1">
      <w:start w:val="1"/>
      <w:numFmt w:val="bullet"/>
      <w:lvlText w:val="o"/>
      <w:lvlJc w:val="left"/>
      <w:pPr>
        <w:ind w:left="4593" w:hanging="360"/>
      </w:pPr>
      <w:rPr>
        <w:rFonts w:ascii="Courier New" w:hAnsi="Courier New" w:cs="Courier New" w:hint="default"/>
      </w:rPr>
    </w:lvl>
    <w:lvl w:ilvl="5" w:tplc="04100005" w:tentative="1">
      <w:start w:val="1"/>
      <w:numFmt w:val="bullet"/>
      <w:lvlText w:val=""/>
      <w:lvlJc w:val="left"/>
      <w:pPr>
        <w:ind w:left="5313" w:hanging="360"/>
      </w:pPr>
      <w:rPr>
        <w:rFonts w:ascii="Wingdings" w:hAnsi="Wingdings" w:hint="default"/>
      </w:rPr>
    </w:lvl>
    <w:lvl w:ilvl="6" w:tplc="04100001" w:tentative="1">
      <w:start w:val="1"/>
      <w:numFmt w:val="bullet"/>
      <w:lvlText w:val=""/>
      <w:lvlJc w:val="left"/>
      <w:pPr>
        <w:ind w:left="6033" w:hanging="360"/>
      </w:pPr>
      <w:rPr>
        <w:rFonts w:ascii="Symbol" w:hAnsi="Symbol" w:hint="default"/>
      </w:rPr>
    </w:lvl>
    <w:lvl w:ilvl="7" w:tplc="04100003" w:tentative="1">
      <w:start w:val="1"/>
      <w:numFmt w:val="bullet"/>
      <w:lvlText w:val="o"/>
      <w:lvlJc w:val="left"/>
      <w:pPr>
        <w:ind w:left="6753" w:hanging="360"/>
      </w:pPr>
      <w:rPr>
        <w:rFonts w:ascii="Courier New" w:hAnsi="Courier New" w:cs="Courier New" w:hint="default"/>
      </w:rPr>
    </w:lvl>
    <w:lvl w:ilvl="8" w:tplc="04100005" w:tentative="1">
      <w:start w:val="1"/>
      <w:numFmt w:val="bullet"/>
      <w:lvlText w:val=""/>
      <w:lvlJc w:val="left"/>
      <w:pPr>
        <w:ind w:left="7473" w:hanging="360"/>
      </w:pPr>
      <w:rPr>
        <w:rFonts w:ascii="Wingdings" w:hAnsi="Wingdings" w:hint="default"/>
      </w:rPr>
    </w:lvl>
  </w:abstractNum>
  <w:abstractNum w:abstractNumId="8">
    <w:nsid w:val="27A23C74"/>
    <w:multiLevelType w:val="hybridMultilevel"/>
    <w:tmpl w:val="CD34D03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7C44636"/>
    <w:multiLevelType w:val="hybridMultilevel"/>
    <w:tmpl w:val="B656B4A4"/>
    <w:lvl w:ilvl="0" w:tplc="37A06AD6">
      <w:start w:val="4"/>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2D610C9A"/>
    <w:multiLevelType w:val="hybridMultilevel"/>
    <w:tmpl w:val="2F4E177E"/>
    <w:lvl w:ilvl="0" w:tplc="37A06AD6">
      <w:start w:val="4"/>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3414325A"/>
    <w:multiLevelType w:val="hybridMultilevel"/>
    <w:tmpl w:val="E17A8948"/>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2">
    <w:nsid w:val="3C066B09"/>
    <w:multiLevelType w:val="hybridMultilevel"/>
    <w:tmpl w:val="CE729E5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429B6FBA"/>
    <w:multiLevelType w:val="hybridMultilevel"/>
    <w:tmpl w:val="A6D48AB2"/>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4">
    <w:nsid w:val="46197ACA"/>
    <w:multiLevelType w:val="hybridMultilevel"/>
    <w:tmpl w:val="4CFAA746"/>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5">
    <w:nsid w:val="4E4F64BB"/>
    <w:multiLevelType w:val="hybridMultilevel"/>
    <w:tmpl w:val="482AD6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5496522E"/>
    <w:multiLevelType w:val="hybridMultilevel"/>
    <w:tmpl w:val="039CC1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5A1C33C8"/>
    <w:multiLevelType w:val="hybridMultilevel"/>
    <w:tmpl w:val="8B0854EE"/>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8">
    <w:nsid w:val="63C415AA"/>
    <w:multiLevelType w:val="hybridMultilevel"/>
    <w:tmpl w:val="0574A052"/>
    <w:lvl w:ilvl="0" w:tplc="37A06AD6">
      <w:start w:val="4"/>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64986187"/>
    <w:multiLevelType w:val="hybridMultilevel"/>
    <w:tmpl w:val="A112D3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6588509F"/>
    <w:multiLevelType w:val="hybridMultilevel"/>
    <w:tmpl w:val="5F12893E"/>
    <w:lvl w:ilvl="0" w:tplc="37A06AD6">
      <w:start w:val="4"/>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65A413D3"/>
    <w:multiLevelType w:val="hybridMultilevel"/>
    <w:tmpl w:val="3A24D426"/>
    <w:lvl w:ilvl="0" w:tplc="9776FE52">
      <w:numFmt w:val="bullet"/>
      <w:lvlText w:val="-"/>
      <w:lvlJc w:val="left"/>
      <w:pPr>
        <w:ind w:left="720" w:hanging="360"/>
      </w:pPr>
      <w:rPr>
        <w:rFonts w:ascii="Times New Roman" w:eastAsia="Times New Roman" w:hAnsi="Times New Roman" w:cs="Times New Roman" w:hint="default"/>
      </w:rPr>
    </w:lvl>
    <w:lvl w:ilvl="1" w:tplc="04100017">
      <w:start w:val="1"/>
      <w:numFmt w:val="lowerLetter"/>
      <w:lvlText w:val="%2)"/>
      <w:lvlJc w:val="left"/>
      <w:pPr>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2">
    <w:nsid w:val="73857F2C"/>
    <w:multiLevelType w:val="hybridMultilevel"/>
    <w:tmpl w:val="20442D04"/>
    <w:lvl w:ilvl="0" w:tplc="37A06AD6">
      <w:start w:val="4"/>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7D062883"/>
    <w:multiLevelType w:val="hybridMultilevel"/>
    <w:tmpl w:val="349250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7"/>
  </w:num>
  <w:num w:numId="4">
    <w:abstractNumId w:val="13"/>
  </w:num>
  <w:num w:numId="5">
    <w:abstractNumId w:val="14"/>
  </w:num>
  <w:num w:numId="6">
    <w:abstractNumId w:val="17"/>
  </w:num>
  <w:num w:numId="7">
    <w:abstractNumId w:val="23"/>
  </w:num>
  <w:num w:numId="8">
    <w:abstractNumId w:val="1"/>
  </w:num>
  <w:num w:numId="9">
    <w:abstractNumId w:val="18"/>
  </w:num>
  <w:num w:numId="10">
    <w:abstractNumId w:val="0"/>
  </w:num>
  <w:num w:numId="11">
    <w:abstractNumId w:val="10"/>
  </w:num>
  <w:num w:numId="12">
    <w:abstractNumId w:val="22"/>
  </w:num>
  <w:num w:numId="13">
    <w:abstractNumId w:val="9"/>
  </w:num>
  <w:num w:numId="14">
    <w:abstractNumId w:val="20"/>
  </w:num>
  <w:num w:numId="1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16"/>
  </w:num>
  <w:num w:numId="18">
    <w:abstractNumId w:val="8"/>
  </w:num>
  <w:num w:numId="19">
    <w:abstractNumId w:val="2"/>
  </w:num>
  <w:num w:numId="20">
    <w:abstractNumId w:val="11"/>
  </w:num>
  <w:num w:numId="21">
    <w:abstractNumId w:val="6"/>
  </w:num>
  <w:num w:numId="22">
    <w:abstractNumId w:val="19"/>
  </w:num>
  <w:num w:numId="23">
    <w:abstractNumId w:val="3"/>
  </w:num>
  <w:num w:numId="24">
    <w:abstractNumId w:val="15"/>
  </w:num>
  <w:num w:numId="2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283"/>
  <w:characterSpacingControl w:val="doNotCompress"/>
  <w:hdrShapeDefaults>
    <o:shapedefaults v:ext="edit" spidmax="12290"/>
    <o:shapelayout v:ext="edit">
      <o:idmap v:ext="edit" data="2"/>
    </o:shapelayout>
  </w:hdrShapeDefaults>
  <w:footnotePr>
    <w:footnote w:id="0"/>
    <w:footnote w:id="1"/>
  </w:footnotePr>
  <w:endnotePr>
    <w:endnote w:id="0"/>
    <w:endnote w:id="1"/>
  </w:endnotePr>
  <w:compat/>
  <w:rsids>
    <w:rsidRoot w:val="00C2012A"/>
    <w:rsid w:val="00004440"/>
    <w:rsid w:val="00022017"/>
    <w:rsid w:val="00043CBD"/>
    <w:rsid w:val="000551E6"/>
    <w:rsid w:val="0009015D"/>
    <w:rsid w:val="00091183"/>
    <w:rsid w:val="000B0CB3"/>
    <w:rsid w:val="000C3E9D"/>
    <w:rsid w:val="000C5A98"/>
    <w:rsid w:val="000D0C8A"/>
    <w:rsid w:val="000D0CF9"/>
    <w:rsid w:val="001053F2"/>
    <w:rsid w:val="00126270"/>
    <w:rsid w:val="00134583"/>
    <w:rsid w:val="001464F4"/>
    <w:rsid w:val="001611A3"/>
    <w:rsid w:val="00163B9F"/>
    <w:rsid w:val="0016401E"/>
    <w:rsid w:val="0016559E"/>
    <w:rsid w:val="001773E4"/>
    <w:rsid w:val="001803B7"/>
    <w:rsid w:val="00191CCD"/>
    <w:rsid w:val="001B076C"/>
    <w:rsid w:val="001E1E61"/>
    <w:rsid w:val="001E495D"/>
    <w:rsid w:val="001E6F5F"/>
    <w:rsid w:val="001F0129"/>
    <w:rsid w:val="002058FC"/>
    <w:rsid w:val="0022004E"/>
    <w:rsid w:val="00226566"/>
    <w:rsid w:val="00226E1A"/>
    <w:rsid w:val="00237DA8"/>
    <w:rsid w:val="00240FF3"/>
    <w:rsid w:val="00250C1A"/>
    <w:rsid w:val="00275CFA"/>
    <w:rsid w:val="002801A9"/>
    <w:rsid w:val="00282650"/>
    <w:rsid w:val="00294F3A"/>
    <w:rsid w:val="002978D5"/>
    <w:rsid w:val="002C108A"/>
    <w:rsid w:val="002C6EAD"/>
    <w:rsid w:val="002F33FB"/>
    <w:rsid w:val="002F7A55"/>
    <w:rsid w:val="00311509"/>
    <w:rsid w:val="00314420"/>
    <w:rsid w:val="0031735A"/>
    <w:rsid w:val="0031773F"/>
    <w:rsid w:val="003434CF"/>
    <w:rsid w:val="003506C6"/>
    <w:rsid w:val="00355108"/>
    <w:rsid w:val="003556C9"/>
    <w:rsid w:val="0038114F"/>
    <w:rsid w:val="0038483A"/>
    <w:rsid w:val="00394A3A"/>
    <w:rsid w:val="003965E0"/>
    <w:rsid w:val="003A7F32"/>
    <w:rsid w:val="003B60EC"/>
    <w:rsid w:val="003D1A4C"/>
    <w:rsid w:val="003D30BD"/>
    <w:rsid w:val="003E0568"/>
    <w:rsid w:val="003E48C3"/>
    <w:rsid w:val="004047FF"/>
    <w:rsid w:val="004543B5"/>
    <w:rsid w:val="0045492C"/>
    <w:rsid w:val="004555B4"/>
    <w:rsid w:val="00485095"/>
    <w:rsid w:val="0048517D"/>
    <w:rsid w:val="00486818"/>
    <w:rsid w:val="00494392"/>
    <w:rsid w:val="004A729F"/>
    <w:rsid w:val="004C13BB"/>
    <w:rsid w:val="004C2BEA"/>
    <w:rsid w:val="004D6671"/>
    <w:rsid w:val="004E6DEF"/>
    <w:rsid w:val="0050261F"/>
    <w:rsid w:val="005571CE"/>
    <w:rsid w:val="0056492F"/>
    <w:rsid w:val="005821D6"/>
    <w:rsid w:val="00590B9E"/>
    <w:rsid w:val="00591F83"/>
    <w:rsid w:val="005A0D88"/>
    <w:rsid w:val="005F1E2A"/>
    <w:rsid w:val="006004AD"/>
    <w:rsid w:val="00625D45"/>
    <w:rsid w:val="00657A51"/>
    <w:rsid w:val="00671EFC"/>
    <w:rsid w:val="006724E4"/>
    <w:rsid w:val="00680E69"/>
    <w:rsid w:val="006904AF"/>
    <w:rsid w:val="006C7F50"/>
    <w:rsid w:val="006F4097"/>
    <w:rsid w:val="006F6C8F"/>
    <w:rsid w:val="0070452E"/>
    <w:rsid w:val="00727514"/>
    <w:rsid w:val="00744086"/>
    <w:rsid w:val="00754B0E"/>
    <w:rsid w:val="007666B2"/>
    <w:rsid w:val="00773AE2"/>
    <w:rsid w:val="007821BB"/>
    <w:rsid w:val="00792208"/>
    <w:rsid w:val="007B28CD"/>
    <w:rsid w:val="007D3704"/>
    <w:rsid w:val="007D48A6"/>
    <w:rsid w:val="007D75C1"/>
    <w:rsid w:val="007E3D15"/>
    <w:rsid w:val="007F6627"/>
    <w:rsid w:val="00807E2F"/>
    <w:rsid w:val="008156C0"/>
    <w:rsid w:val="008159C8"/>
    <w:rsid w:val="00816CF2"/>
    <w:rsid w:val="00816E3E"/>
    <w:rsid w:val="00837B76"/>
    <w:rsid w:val="008555C6"/>
    <w:rsid w:val="00861AD4"/>
    <w:rsid w:val="00876E87"/>
    <w:rsid w:val="00881518"/>
    <w:rsid w:val="0088300B"/>
    <w:rsid w:val="00885E27"/>
    <w:rsid w:val="008B1CE6"/>
    <w:rsid w:val="008F5F90"/>
    <w:rsid w:val="009170CF"/>
    <w:rsid w:val="009205B2"/>
    <w:rsid w:val="009219FC"/>
    <w:rsid w:val="0092435F"/>
    <w:rsid w:val="00925452"/>
    <w:rsid w:val="009501CA"/>
    <w:rsid w:val="0097717D"/>
    <w:rsid w:val="00982BE3"/>
    <w:rsid w:val="009842EF"/>
    <w:rsid w:val="009A3E50"/>
    <w:rsid w:val="009C142B"/>
    <w:rsid w:val="009D7AE1"/>
    <w:rsid w:val="009E0685"/>
    <w:rsid w:val="00A01278"/>
    <w:rsid w:val="00A24F4C"/>
    <w:rsid w:val="00A264F5"/>
    <w:rsid w:val="00A54348"/>
    <w:rsid w:val="00A75714"/>
    <w:rsid w:val="00A81CFE"/>
    <w:rsid w:val="00A92AF5"/>
    <w:rsid w:val="00AA5FCD"/>
    <w:rsid w:val="00AB13AB"/>
    <w:rsid w:val="00AB6B24"/>
    <w:rsid w:val="00AC4779"/>
    <w:rsid w:val="00AD0FA1"/>
    <w:rsid w:val="00AD59E8"/>
    <w:rsid w:val="00AE15AC"/>
    <w:rsid w:val="00AE240B"/>
    <w:rsid w:val="00AF024B"/>
    <w:rsid w:val="00AF1175"/>
    <w:rsid w:val="00B04CA3"/>
    <w:rsid w:val="00B0711C"/>
    <w:rsid w:val="00B260DF"/>
    <w:rsid w:val="00B27F19"/>
    <w:rsid w:val="00B317B6"/>
    <w:rsid w:val="00B37B14"/>
    <w:rsid w:val="00B50601"/>
    <w:rsid w:val="00B55D8C"/>
    <w:rsid w:val="00B65742"/>
    <w:rsid w:val="00B72FCC"/>
    <w:rsid w:val="00B7680D"/>
    <w:rsid w:val="00B93370"/>
    <w:rsid w:val="00B9534B"/>
    <w:rsid w:val="00BA3D4A"/>
    <w:rsid w:val="00BA690A"/>
    <w:rsid w:val="00BC24B5"/>
    <w:rsid w:val="00BC37E3"/>
    <w:rsid w:val="00BE26A8"/>
    <w:rsid w:val="00BE28E4"/>
    <w:rsid w:val="00BE6E88"/>
    <w:rsid w:val="00C01B04"/>
    <w:rsid w:val="00C059C9"/>
    <w:rsid w:val="00C1160E"/>
    <w:rsid w:val="00C2012A"/>
    <w:rsid w:val="00C2309D"/>
    <w:rsid w:val="00C27566"/>
    <w:rsid w:val="00C51A68"/>
    <w:rsid w:val="00C729C9"/>
    <w:rsid w:val="00C76BBF"/>
    <w:rsid w:val="00C8388A"/>
    <w:rsid w:val="00C83D84"/>
    <w:rsid w:val="00C8464B"/>
    <w:rsid w:val="00C86DEF"/>
    <w:rsid w:val="00C877D3"/>
    <w:rsid w:val="00C94275"/>
    <w:rsid w:val="00CA040E"/>
    <w:rsid w:val="00CA6DAE"/>
    <w:rsid w:val="00CB2260"/>
    <w:rsid w:val="00CB4B58"/>
    <w:rsid w:val="00CB78A2"/>
    <w:rsid w:val="00CC050E"/>
    <w:rsid w:val="00CC0FF3"/>
    <w:rsid w:val="00CC434F"/>
    <w:rsid w:val="00CE6A88"/>
    <w:rsid w:val="00CF1845"/>
    <w:rsid w:val="00D059A5"/>
    <w:rsid w:val="00D1208D"/>
    <w:rsid w:val="00D159D0"/>
    <w:rsid w:val="00D2048C"/>
    <w:rsid w:val="00D4378F"/>
    <w:rsid w:val="00D455DD"/>
    <w:rsid w:val="00D75274"/>
    <w:rsid w:val="00D80891"/>
    <w:rsid w:val="00D8553D"/>
    <w:rsid w:val="00D90E60"/>
    <w:rsid w:val="00DD2B05"/>
    <w:rsid w:val="00E058C0"/>
    <w:rsid w:val="00E13979"/>
    <w:rsid w:val="00E1504B"/>
    <w:rsid w:val="00E24290"/>
    <w:rsid w:val="00E334E0"/>
    <w:rsid w:val="00E45B49"/>
    <w:rsid w:val="00E51438"/>
    <w:rsid w:val="00E570CD"/>
    <w:rsid w:val="00E61658"/>
    <w:rsid w:val="00E71A2E"/>
    <w:rsid w:val="00E73343"/>
    <w:rsid w:val="00E902D4"/>
    <w:rsid w:val="00EB13FC"/>
    <w:rsid w:val="00EB7330"/>
    <w:rsid w:val="00EC2851"/>
    <w:rsid w:val="00F01B3D"/>
    <w:rsid w:val="00F12F92"/>
    <w:rsid w:val="00F25A4A"/>
    <w:rsid w:val="00F320D4"/>
    <w:rsid w:val="00F35386"/>
    <w:rsid w:val="00F40972"/>
    <w:rsid w:val="00F47C9A"/>
    <w:rsid w:val="00F6450B"/>
    <w:rsid w:val="00F65152"/>
    <w:rsid w:val="00F65BBA"/>
    <w:rsid w:val="00F70CC0"/>
    <w:rsid w:val="00F7572E"/>
    <w:rsid w:val="00F76358"/>
    <w:rsid w:val="00F84966"/>
    <w:rsid w:val="00FA1725"/>
    <w:rsid w:val="00FE088E"/>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1160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C2012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2012A"/>
    <w:rPr>
      <w:rFonts w:ascii="Tahoma" w:hAnsi="Tahoma" w:cs="Tahoma"/>
      <w:sz w:val="16"/>
      <w:szCs w:val="16"/>
    </w:rPr>
  </w:style>
  <w:style w:type="paragraph" w:styleId="Paragrafoelenco">
    <w:name w:val="List Paragraph"/>
    <w:basedOn w:val="Normale"/>
    <w:uiPriority w:val="99"/>
    <w:qFormat/>
    <w:rsid w:val="00BA690A"/>
    <w:pPr>
      <w:ind w:left="720"/>
      <w:contextualSpacing/>
    </w:pPr>
  </w:style>
  <w:style w:type="paragraph" w:customStyle="1" w:styleId="Default">
    <w:name w:val="Default"/>
    <w:rsid w:val="00F320D4"/>
    <w:pPr>
      <w:autoSpaceDE w:val="0"/>
      <w:autoSpaceDN w:val="0"/>
      <w:adjustRightInd w:val="0"/>
      <w:jc w:val="left"/>
    </w:pPr>
    <w:rPr>
      <w:rFonts w:ascii="Calibri" w:eastAsia="Times New Roman" w:hAnsi="Calibri" w:cs="Calibri"/>
      <w:color w:val="000000"/>
      <w:sz w:val="24"/>
      <w:szCs w:val="24"/>
      <w:lang w:eastAsia="it-IT"/>
    </w:rPr>
  </w:style>
  <w:style w:type="paragraph" w:customStyle="1" w:styleId="CM6">
    <w:name w:val="CM6"/>
    <w:basedOn w:val="Default"/>
    <w:next w:val="Default"/>
    <w:uiPriority w:val="99"/>
    <w:rsid w:val="00F6450B"/>
    <w:pPr>
      <w:widowControl w:val="0"/>
      <w:spacing w:line="263" w:lineRule="atLeast"/>
    </w:pPr>
    <w:rPr>
      <w:rFonts w:ascii="Arial" w:hAnsi="Arial" w:cs="Arial"/>
      <w:color w:val="auto"/>
    </w:rPr>
  </w:style>
  <w:style w:type="paragraph" w:styleId="NormaleWeb">
    <w:name w:val="Normal (Web)"/>
    <w:basedOn w:val="Normale"/>
    <w:uiPriority w:val="99"/>
    <w:semiHidden/>
    <w:unhideWhenUsed/>
    <w:rsid w:val="00B317B6"/>
    <w:pPr>
      <w:spacing w:after="115"/>
      <w:jc w:val="left"/>
    </w:pPr>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unhideWhenUsed/>
    <w:rsid w:val="0045492C"/>
    <w:pPr>
      <w:tabs>
        <w:tab w:val="center" w:pos="4819"/>
        <w:tab w:val="right" w:pos="9638"/>
      </w:tabs>
    </w:pPr>
  </w:style>
  <w:style w:type="character" w:customStyle="1" w:styleId="IntestazioneCarattere">
    <w:name w:val="Intestazione Carattere"/>
    <w:basedOn w:val="Carpredefinitoparagrafo"/>
    <w:link w:val="Intestazione"/>
    <w:uiPriority w:val="99"/>
    <w:rsid w:val="0045492C"/>
  </w:style>
  <w:style w:type="paragraph" w:styleId="Pidipagina">
    <w:name w:val="footer"/>
    <w:basedOn w:val="Normale"/>
    <w:link w:val="PidipaginaCarattere"/>
    <w:uiPriority w:val="99"/>
    <w:unhideWhenUsed/>
    <w:rsid w:val="0045492C"/>
    <w:pPr>
      <w:tabs>
        <w:tab w:val="center" w:pos="4819"/>
        <w:tab w:val="right" w:pos="9638"/>
      </w:tabs>
    </w:pPr>
  </w:style>
  <w:style w:type="character" w:customStyle="1" w:styleId="PidipaginaCarattere">
    <w:name w:val="Piè di pagina Carattere"/>
    <w:basedOn w:val="Carpredefinitoparagrafo"/>
    <w:link w:val="Pidipagina"/>
    <w:uiPriority w:val="99"/>
    <w:rsid w:val="0045492C"/>
  </w:style>
  <w:style w:type="character" w:styleId="Collegamentoipertestuale">
    <w:name w:val="Hyperlink"/>
    <w:basedOn w:val="Carpredefinitoparagrafo"/>
    <w:uiPriority w:val="99"/>
    <w:unhideWhenUsed/>
    <w:rsid w:val="00AE240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1160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C2012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2012A"/>
    <w:rPr>
      <w:rFonts w:ascii="Tahoma" w:hAnsi="Tahoma" w:cs="Tahoma"/>
      <w:sz w:val="16"/>
      <w:szCs w:val="16"/>
    </w:rPr>
  </w:style>
  <w:style w:type="paragraph" w:styleId="Paragrafoelenco">
    <w:name w:val="List Paragraph"/>
    <w:basedOn w:val="Normale"/>
    <w:uiPriority w:val="99"/>
    <w:qFormat/>
    <w:rsid w:val="00BA690A"/>
    <w:pPr>
      <w:ind w:left="720"/>
      <w:contextualSpacing/>
    </w:pPr>
  </w:style>
  <w:style w:type="paragraph" w:customStyle="1" w:styleId="Default">
    <w:name w:val="Default"/>
    <w:rsid w:val="00F320D4"/>
    <w:pPr>
      <w:autoSpaceDE w:val="0"/>
      <w:autoSpaceDN w:val="0"/>
      <w:adjustRightInd w:val="0"/>
      <w:jc w:val="left"/>
    </w:pPr>
    <w:rPr>
      <w:rFonts w:ascii="Calibri" w:eastAsia="Times New Roman" w:hAnsi="Calibri" w:cs="Calibri"/>
      <w:color w:val="000000"/>
      <w:sz w:val="24"/>
      <w:szCs w:val="24"/>
      <w:lang w:eastAsia="it-IT"/>
    </w:rPr>
  </w:style>
  <w:style w:type="paragraph" w:customStyle="1" w:styleId="CM6">
    <w:name w:val="CM6"/>
    <w:basedOn w:val="Default"/>
    <w:next w:val="Default"/>
    <w:uiPriority w:val="99"/>
    <w:rsid w:val="00F6450B"/>
    <w:pPr>
      <w:widowControl w:val="0"/>
      <w:spacing w:line="263" w:lineRule="atLeast"/>
    </w:pPr>
    <w:rPr>
      <w:rFonts w:ascii="Arial" w:hAnsi="Arial" w:cs="Arial"/>
      <w:color w:val="auto"/>
    </w:rPr>
  </w:style>
  <w:style w:type="paragraph" w:styleId="NormaleWeb">
    <w:name w:val="Normal (Web)"/>
    <w:basedOn w:val="Normale"/>
    <w:uiPriority w:val="99"/>
    <w:semiHidden/>
    <w:unhideWhenUsed/>
    <w:rsid w:val="00B317B6"/>
    <w:pPr>
      <w:spacing w:after="115"/>
      <w:jc w:val="left"/>
    </w:pPr>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unhideWhenUsed/>
    <w:rsid w:val="0045492C"/>
    <w:pPr>
      <w:tabs>
        <w:tab w:val="center" w:pos="4819"/>
        <w:tab w:val="right" w:pos="9638"/>
      </w:tabs>
    </w:pPr>
  </w:style>
  <w:style w:type="character" w:customStyle="1" w:styleId="IntestazioneCarattere">
    <w:name w:val="Intestazione Carattere"/>
    <w:basedOn w:val="Carpredefinitoparagrafo"/>
    <w:link w:val="Intestazione"/>
    <w:uiPriority w:val="99"/>
    <w:rsid w:val="0045492C"/>
  </w:style>
  <w:style w:type="paragraph" w:styleId="Pidipagina">
    <w:name w:val="footer"/>
    <w:basedOn w:val="Normale"/>
    <w:link w:val="PidipaginaCarattere"/>
    <w:uiPriority w:val="99"/>
    <w:unhideWhenUsed/>
    <w:rsid w:val="0045492C"/>
    <w:pPr>
      <w:tabs>
        <w:tab w:val="center" w:pos="4819"/>
        <w:tab w:val="right" w:pos="9638"/>
      </w:tabs>
    </w:pPr>
  </w:style>
  <w:style w:type="character" w:customStyle="1" w:styleId="PidipaginaCarattere">
    <w:name w:val="Piè di pagina Carattere"/>
    <w:basedOn w:val="Carpredefinitoparagrafo"/>
    <w:link w:val="Pidipagina"/>
    <w:uiPriority w:val="99"/>
    <w:rsid w:val="0045492C"/>
  </w:style>
  <w:style w:type="character" w:styleId="Collegamentoipertestuale">
    <w:name w:val="Hyperlink"/>
    <w:basedOn w:val="Carpredefinitoparagrafo"/>
    <w:uiPriority w:val="99"/>
    <w:unhideWhenUsed/>
    <w:rsid w:val="00AE240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392970402">
      <w:bodyDiv w:val="1"/>
      <w:marLeft w:val="0"/>
      <w:marRight w:val="0"/>
      <w:marTop w:val="0"/>
      <w:marBottom w:val="0"/>
      <w:divBdr>
        <w:top w:val="none" w:sz="0" w:space="0" w:color="auto"/>
        <w:left w:val="none" w:sz="0" w:space="0" w:color="auto"/>
        <w:bottom w:val="none" w:sz="0" w:space="0" w:color="auto"/>
        <w:right w:val="none" w:sz="0" w:space="0" w:color="auto"/>
      </w:divBdr>
      <w:divsChild>
        <w:div w:id="2089033515">
          <w:marLeft w:val="0"/>
          <w:marRight w:val="0"/>
          <w:marTop w:val="0"/>
          <w:marBottom w:val="0"/>
          <w:divBdr>
            <w:top w:val="none" w:sz="0" w:space="0" w:color="auto"/>
            <w:left w:val="none" w:sz="0" w:space="0" w:color="auto"/>
            <w:bottom w:val="none" w:sz="0" w:space="0" w:color="auto"/>
            <w:right w:val="none" w:sz="0" w:space="0" w:color="auto"/>
          </w:divBdr>
          <w:divsChild>
            <w:div w:id="2096708198">
              <w:marLeft w:val="0"/>
              <w:marRight w:val="0"/>
              <w:marTop w:val="0"/>
              <w:marBottom w:val="0"/>
              <w:divBdr>
                <w:top w:val="none" w:sz="0" w:space="0" w:color="auto"/>
                <w:left w:val="none" w:sz="0" w:space="0" w:color="auto"/>
                <w:bottom w:val="none" w:sz="0" w:space="0" w:color="auto"/>
                <w:right w:val="none" w:sz="0" w:space="0" w:color="auto"/>
              </w:divBdr>
              <w:divsChild>
                <w:div w:id="501745144">
                  <w:marLeft w:val="0"/>
                  <w:marRight w:val="0"/>
                  <w:marTop w:val="115"/>
                  <w:marBottom w:val="0"/>
                  <w:divBdr>
                    <w:top w:val="none" w:sz="0" w:space="0" w:color="auto"/>
                    <w:left w:val="none" w:sz="0" w:space="0" w:color="auto"/>
                    <w:bottom w:val="none" w:sz="0" w:space="0" w:color="auto"/>
                    <w:right w:val="none" w:sz="0" w:space="0" w:color="auto"/>
                  </w:divBdr>
                  <w:divsChild>
                    <w:div w:id="1925797404">
                      <w:marLeft w:val="-173"/>
                      <w:marRight w:val="-173"/>
                      <w:marTop w:val="0"/>
                      <w:marBottom w:val="0"/>
                      <w:divBdr>
                        <w:top w:val="none" w:sz="0" w:space="0" w:color="auto"/>
                        <w:left w:val="none" w:sz="0" w:space="0" w:color="auto"/>
                        <w:bottom w:val="none" w:sz="0" w:space="0" w:color="auto"/>
                        <w:right w:val="none" w:sz="0" w:space="0" w:color="auto"/>
                      </w:divBdr>
                      <w:divsChild>
                        <w:div w:id="1018585675">
                          <w:marLeft w:val="0"/>
                          <w:marRight w:val="0"/>
                          <w:marTop w:val="0"/>
                          <w:marBottom w:val="0"/>
                          <w:divBdr>
                            <w:top w:val="none" w:sz="0" w:space="0" w:color="auto"/>
                            <w:left w:val="none" w:sz="0" w:space="0" w:color="auto"/>
                            <w:bottom w:val="none" w:sz="0" w:space="0" w:color="auto"/>
                            <w:right w:val="none" w:sz="0" w:space="0" w:color="auto"/>
                          </w:divBdr>
                          <w:divsChild>
                            <w:div w:id="1541475987">
                              <w:marLeft w:val="0"/>
                              <w:marRight w:val="0"/>
                              <w:marTop w:val="0"/>
                              <w:marBottom w:val="0"/>
                              <w:divBdr>
                                <w:top w:val="none" w:sz="0" w:space="0" w:color="auto"/>
                                <w:left w:val="none" w:sz="0" w:space="0" w:color="auto"/>
                                <w:bottom w:val="none" w:sz="0" w:space="0" w:color="auto"/>
                                <w:right w:val="none" w:sz="0" w:space="0" w:color="auto"/>
                              </w:divBdr>
                              <w:divsChild>
                                <w:div w:id="722366297">
                                  <w:marLeft w:val="0"/>
                                  <w:marRight w:val="0"/>
                                  <w:marTop w:val="0"/>
                                  <w:marBottom w:val="0"/>
                                  <w:divBdr>
                                    <w:top w:val="none" w:sz="0" w:space="0" w:color="auto"/>
                                    <w:left w:val="none" w:sz="0" w:space="0" w:color="auto"/>
                                    <w:bottom w:val="none" w:sz="0" w:space="0" w:color="auto"/>
                                    <w:right w:val="none" w:sz="0" w:space="0" w:color="auto"/>
                                  </w:divBdr>
                                  <w:divsChild>
                                    <w:div w:id="425925531">
                                      <w:marLeft w:val="0"/>
                                      <w:marRight w:val="0"/>
                                      <w:marTop w:val="0"/>
                                      <w:marBottom w:val="0"/>
                                      <w:divBdr>
                                        <w:top w:val="none" w:sz="0" w:space="0" w:color="auto"/>
                                        <w:left w:val="none" w:sz="0" w:space="0" w:color="auto"/>
                                        <w:bottom w:val="none" w:sz="0" w:space="0" w:color="auto"/>
                                        <w:right w:val="none" w:sz="0" w:space="0" w:color="auto"/>
                                      </w:divBdr>
                                      <w:divsChild>
                                        <w:div w:id="1539590053">
                                          <w:marLeft w:val="0"/>
                                          <w:marRight w:val="0"/>
                                          <w:marTop w:val="0"/>
                                          <w:marBottom w:val="0"/>
                                          <w:divBdr>
                                            <w:top w:val="none" w:sz="0" w:space="0" w:color="auto"/>
                                            <w:left w:val="none" w:sz="0" w:space="0" w:color="auto"/>
                                            <w:bottom w:val="none" w:sz="0" w:space="0" w:color="auto"/>
                                            <w:right w:val="none" w:sz="0" w:space="0" w:color="auto"/>
                                          </w:divBdr>
                                          <w:divsChild>
                                            <w:div w:id="170624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5100615">
      <w:bodyDiv w:val="1"/>
      <w:marLeft w:val="0"/>
      <w:marRight w:val="0"/>
      <w:marTop w:val="0"/>
      <w:marBottom w:val="0"/>
      <w:divBdr>
        <w:top w:val="none" w:sz="0" w:space="0" w:color="auto"/>
        <w:left w:val="none" w:sz="0" w:space="0" w:color="auto"/>
        <w:bottom w:val="none" w:sz="0" w:space="0" w:color="auto"/>
        <w:right w:val="none" w:sz="0" w:space="0" w:color="auto"/>
      </w:divBdr>
    </w:div>
    <w:div w:id="1843003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vizisociali.ercolano@legalmail.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demartino@comune.ercolano.na.it" TargetMode="Externa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3" Type="http://schemas.openxmlformats.org/officeDocument/2006/relationships/hyperlink" Target="https://www.google.it/url?sa=i&amp;url=https://it.wikipedia.org/wiki/File:Ercolano-Stemma.png&amp;psig=AOvVaw2kaTu_xro5MMBoWPD0I7bR&amp;ust=1605097674057000&amp;source=images&amp;cd=vfe&amp;ved=0CAIQjRxqFwoTCJjp0KL99-wCFQAAAAAdAAAAABAO" TargetMode="External"/><Relationship Id="rId2" Type="http://schemas.openxmlformats.org/officeDocument/2006/relationships/image" Target="media/image1.jpeg"/><Relationship Id="rId1" Type="http://schemas.openxmlformats.org/officeDocument/2006/relationships/hyperlink" Target="https://www.google.it/url?sa=i&amp;url=http://poninclusione.lavoro.gov.it/comunicazione/Pagine/Identita-visiva.aspx&amp;psig=AOvVaw0TSI7FStiUXH18-3Tce7rb&amp;ust=1605097578211000&amp;source=images&amp;cd=vfe&amp;ved=0CAIQjRxqFwoTCMCnssz89-wCFQAAAAAdAAAAABAD" TargetMode="External"/><Relationship Id="rId4"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165CD8-C0F9-4881-B763-D0DD22EEA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1231</Words>
  <Characters>7021</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8236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GRAZIA TATARELLA</dc:creator>
  <cp:lastModifiedBy>utente</cp:lastModifiedBy>
  <cp:revision>10</cp:revision>
  <cp:lastPrinted>2020-10-11T16:23:00Z</cp:lastPrinted>
  <dcterms:created xsi:type="dcterms:W3CDTF">2020-12-07T09:25:00Z</dcterms:created>
  <dcterms:modified xsi:type="dcterms:W3CDTF">2020-12-07T11:59:00Z</dcterms:modified>
</cp:coreProperties>
</file>